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E093" w14:textId="7CB7BE47" w:rsidR="00050B1C" w:rsidRDefault="00D5167D" w:rsidP="00D5167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1E28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300BB336" wp14:editId="687FCBBF">
            <wp:extent cx="2152650" cy="1114115"/>
            <wp:effectExtent l="0" t="0" r="0" b="0"/>
            <wp:docPr id="1" name="Imagem 1" descr="C:\Users\AnaCarla\Desktop\PREF. DUQUE BACELAR\transfer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AnaCarla\Desktop\PREF. DUQUE BACELAR\transferi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543" cy="113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3393" w14:textId="77777777" w:rsidR="00D5167D" w:rsidRDefault="00D5167D" w:rsidP="00D039D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Avenida Coronel Rosalino 167 centro </w:t>
      </w:r>
    </w:p>
    <w:p w14:paraId="35309D43" w14:textId="005962FC" w:rsidR="00050B1C" w:rsidRDefault="00D039D3" w:rsidP="00D039D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CNPJ:</w:t>
      </w:r>
      <w:r w:rsidR="00D5167D">
        <w:rPr>
          <w:rFonts w:ascii="Arial" w:hAnsi="Arial" w:cs="Arial"/>
          <w:b/>
          <w:color w:val="000000"/>
          <w:sz w:val="24"/>
          <w:szCs w:val="24"/>
        </w:rPr>
        <w:t xml:space="preserve"> 06.314.439/0001 – 75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516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5167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47567ED" w14:textId="0720E078" w:rsidR="00D039D3" w:rsidRDefault="00D039D3" w:rsidP="00D039D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C15FF12" w14:textId="648986A3" w:rsidR="00B82C57" w:rsidRPr="00EE2353" w:rsidRDefault="00C85708" w:rsidP="00EE2353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DECRETO MUNICIPAL </w:t>
      </w:r>
      <w:r w:rsidR="005D2286">
        <w:rPr>
          <w:rFonts w:ascii="Arial" w:hAnsi="Arial" w:cs="Arial"/>
          <w:b/>
          <w:color w:val="000000"/>
          <w:sz w:val="24"/>
          <w:szCs w:val="24"/>
        </w:rPr>
        <w:t xml:space="preserve">Nº </w:t>
      </w:r>
      <w:r w:rsidR="00050B1C">
        <w:rPr>
          <w:rFonts w:ascii="Arial" w:hAnsi="Arial" w:cs="Arial"/>
          <w:b/>
          <w:color w:val="000000"/>
          <w:sz w:val="24"/>
          <w:szCs w:val="24"/>
        </w:rPr>
        <w:t>14</w:t>
      </w:r>
      <w:r w:rsidR="00EE2353" w:rsidRPr="00EE2353">
        <w:rPr>
          <w:rFonts w:ascii="Arial" w:hAnsi="Arial" w:cs="Arial"/>
          <w:b/>
          <w:color w:val="000000"/>
          <w:sz w:val="24"/>
          <w:szCs w:val="24"/>
        </w:rPr>
        <w:t>/20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="007606D5">
        <w:rPr>
          <w:rFonts w:ascii="Arial" w:hAnsi="Arial" w:cs="Arial"/>
          <w:b/>
          <w:color w:val="000000"/>
          <w:sz w:val="24"/>
          <w:szCs w:val="24"/>
        </w:rPr>
        <w:t>3</w:t>
      </w:r>
      <w:r w:rsidR="00EE2353" w:rsidRPr="00EE2353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2E7215D" w14:textId="08FC1A42" w:rsidR="008F2491" w:rsidRDefault="00E00494" w:rsidP="008F2491">
      <w:pPr>
        <w:shd w:val="clear" w:color="auto" w:fill="FFFFFF"/>
        <w:spacing w:after="0" w:line="240" w:lineRule="auto"/>
        <w:ind w:left="4253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D</w:t>
      </w:r>
      <w:r w:rsidR="008B1CCB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ispõe sobre a prorrogação d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o </w:t>
      </w:r>
      <w:r w:rsidR="003B00DF" w:rsidRPr="003B00DF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Estado de Calamidade Pública em face </w:t>
      </w:r>
      <w:r w:rsidR="008B1CCB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dos reflexos </w:t>
      </w:r>
      <w:r w:rsidR="003B00DF" w:rsidRPr="003B00DF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das chuvas e enchente do Rio </w:t>
      </w:r>
      <w:r w:rsidR="002118BB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Parnaíba</w:t>
      </w:r>
      <w:r w:rsidR="003B00DF" w:rsidRPr="003B00DF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="008B1CCB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ocorrida em abril de 2023 </w:t>
      </w:r>
      <w:r w:rsidR="003B00DF" w:rsidRPr="003B00DF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 dá outras providências</w:t>
      </w:r>
      <w:r w:rsidR="008F2491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.</w:t>
      </w:r>
    </w:p>
    <w:p w14:paraId="6D3A4AB0" w14:textId="705023DE" w:rsidR="008B1CCB" w:rsidRDefault="008B1CCB" w:rsidP="008F2491">
      <w:pPr>
        <w:shd w:val="clear" w:color="auto" w:fill="FFFFFF"/>
        <w:spacing w:after="0" w:line="240" w:lineRule="auto"/>
        <w:ind w:left="4253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</w:p>
    <w:p w14:paraId="57F7E618" w14:textId="77777777" w:rsidR="0044103E" w:rsidRDefault="0044103E" w:rsidP="008F2491">
      <w:pPr>
        <w:shd w:val="clear" w:color="auto" w:fill="FFFFFF"/>
        <w:spacing w:after="0" w:line="240" w:lineRule="auto"/>
        <w:ind w:left="4253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</w:p>
    <w:p w14:paraId="5C43037B" w14:textId="77777777" w:rsidR="00B82C57" w:rsidRDefault="00EE2353" w:rsidP="00B82C57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351280"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</w:rPr>
        <w:t xml:space="preserve">O PREFEITO MUNICIPAL DE </w:t>
      </w:r>
      <w:r w:rsidR="00D24F85"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</w:rPr>
        <w:t>DUQUE BACELAR</w:t>
      </w:r>
      <w:r w:rsidRPr="00351280"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</w:rPr>
        <w:t xml:space="preserve">, ESTADO DO MARANHÃO </w:t>
      </w:r>
      <w:r w:rsidRPr="0035128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no uso de suas atribuições legais, </w:t>
      </w:r>
      <w:r w:rsidR="00B82C57" w:rsidRPr="0035128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 dos poderes que lhe são conferidos pela Lei Orgânica do Município</w:t>
      </w:r>
      <w:r w:rsidR="0044103E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44103E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</w:t>
      </w:r>
      <w:proofErr w:type="gramEnd"/>
      <w:r w:rsidR="0044103E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</w:p>
    <w:p w14:paraId="11E95A95" w14:textId="77777777" w:rsidR="003600C0" w:rsidRDefault="0044103E" w:rsidP="003600C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CONSIDERANDO que, nos termos dos art. 196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e 198</w:t>
      </w:r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da Constituição Federal, a saúde é direito de todos e dever do Estado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e Municípios</w:t>
      </w:r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, </w:t>
      </w:r>
      <w:proofErr w:type="gramStart"/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garantido</w:t>
      </w:r>
      <w:proofErr w:type="gramEnd"/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mediante</w:t>
      </w:r>
      <w:proofErr w:type="gramEnd"/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políticas sociais e econômicas que visem à </w:t>
      </w:r>
      <w:r w:rsid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prevenção de agravos decorrentes de enchentes e Chuvas;</w:t>
      </w:r>
    </w:p>
    <w:p w14:paraId="4044B1E3" w14:textId="77777777" w:rsidR="003600C0" w:rsidRDefault="003600C0" w:rsidP="003600C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CONSIDERANDO o disposto na Lei federal no 12.340, de 1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º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de dezembro de 2010, que dispõe sobre as transferências de recursos da União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aos órgãos e entidades dos Estados, Distrito Federal e Municípios para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a execução de ações de prevenção em áreas de risco de desastres e de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resposta e de recuperação em áreas atingidas por desastres e sobre o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Fundo Nacional para Calamidades Públicas, Proteção e Defesa Civil; e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dá outras providências;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</w:p>
    <w:p w14:paraId="26692E4E" w14:textId="77777777" w:rsidR="00327406" w:rsidRDefault="003600C0" w:rsidP="00327406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CONSIDERANDO o disposto no inciso VI, do art. 8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º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, da Lei Federal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no 12.608, de 10 de abril de 2012, que institui a Política Nacional de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Proteção e Defesa Civil - PNPDEC; dispõe sobre o Sistema Nacional de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Proteção e Defesa Civil - SINPDEC e o Conselho Nacional de Proteção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 Defesa Civil - CONPDEC;</w:t>
      </w:r>
    </w:p>
    <w:p w14:paraId="2C221BD6" w14:textId="1DDC74D5" w:rsidR="00327406" w:rsidRPr="003600C0" w:rsidRDefault="00327406" w:rsidP="003600C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327406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CONSIDERANDO que compete ao Município a preservação do </w:t>
      </w:r>
      <w:r w:rsidR="0010518A" w:rsidRPr="00327406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bem</w:t>
      </w:r>
      <w:r w:rsidR="0010518A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-estar</w:t>
      </w:r>
      <w:r w:rsidRPr="00327406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da população e das atividades socioeconômicas das regiões atingidas por </w:t>
      </w:r>
      <w:r w:rsidRPr="00327406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lastRenderedPageBreak/>
        <w:t>eventos adversos, bem como a adoção imediata das medidas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27406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que se fizerem necessárias para, em regime de cooperação, 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a continuação do </w:t>
      </w:r>
      <w:r w:rsidRPr="00327406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combate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às </w:t>
      </w:r>
      <w:r w:rsidRPr="00327406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situações emergenciais;</w:t>
      </w:r>
    </w:p>
    <w:p w14:paraId="3392AEBE" w14:textId="5EE897B4" w:rsidR="00F537B3" w:rsidRDefault="0044103E" w:rsidP="00F537B3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CONSIDERANDO</w:t>
      </w:r>
      <w:r w:rsid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C85708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a ocorrência de Chuvas Intensas (COBRADE 1.3.2.1.4) </w:t>
      </w:r>
      <w:r w:rsid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no município de Duque Bacelar – </w:t>
      </w:r>
      <w:proofErr w:type="spellStart"/>
      <w:r w:rsid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Ma</w:t>
      </w:r>
      <w:proofErr w:type="spellEnd"/>
      <w:r w:rsid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que provoc</w:t>
      </w:r>
      <w:r w:rsidR="008B1CCB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ou</w:t>
      </w:r>
      <w:r w:rsid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="00426C7D" w:rsidRP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enchente do Rio </w:t>
      </w:r>
      <w:r w:rsid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Parnaíba e </w:t>
      </w:r>
      <w:r w:rsidR="00426C7D" w:rsidRP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desabrigando inúmeras famílias</w:t>
      </w:r>
      <w:r w:rsid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ribeirinhas;</w:t>
      </w:r>
    </w:p>
    <w:p w14:paraId="3584C879" w14:textId="24C29683" w:rsidR="003600C0" w:rsidRDefault="003600C0" w:rsidP="003600C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CONSIDERANDO a 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necessidade de 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continuidade da 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adoção de medidas preventivas para minimizar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danos e prejuízos 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que podem ser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ocasionados pelo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="00934604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eventual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desastre, com mobilização de toda a população na retirada de</w:t>
      </w: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bens materiais e auxílio às famílias desabrigadas e pessoas desalojadas</w:t>
      </w:r>
      <w:r w:rsidR="008B1CCB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8B1CCB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</w:t>
      </w:r>
      <w:proofErr w:type="gramEnd"/>
    </w:p>
    <w:p w14:paraId="447054E9" w14:textId="73221E3A" w:rsidR="008B1CCB" w:rsidRDefault="008B1CCB" w:rsidP="003600C0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3600C0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CONSIDERANDO 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o 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Decreto Municipal nº 0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10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/202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3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, que declar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ou a</w:t>
      </w:r>
      <w:proofErr w:type="gramStart"/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proofErr w:type="gramEnd"/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“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Situação de Emergência Pública no Município de Duque Bacelar – </w:t>
      </w:r>
      <w:proofErr w:type="spellStart"/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Ma</w:t>
      </w:r>
      <w:proofErr w:type="spellEnd"/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” e o seu artigo 7º que autoriza a prorrogação dos efeitos por 90 (noventa) dias.</w:t>
      </w:r>
    </w:p>
    <w:p w14:paraId="420BA90B" w14:textId="77777777" w:rsidR="00C85708" w:rsidRPr="00DA10A5" w:rsidRDefault="00C85708" w:rsidP="00B82C57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</w:rPr>
      </w:pPr>
      <w:r w:rsidRPr="00DA10A5"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</w:rPr>
        <w:t>DECRETA</w:t>
      </w:r>
      <w:r w:rsidR="00426C7D" w:rsidRPr="00DA10A5"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</w:rPr>
        <w:t>:</w:t>
      </w:r>
    </w:p>
    <w:p w14:paraId="0C972763" w14:textId="77777777" w:rsidR="008E7515" w:rsidRDefault="00426C7D" w:rsidP="00426C7D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426C7D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Art. 1º - 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Fica prorrogado, por 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90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(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noventa) 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dias, o prazo d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 vigência d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a 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situação de emergência decretada pelo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Decreto nº 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010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/202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3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, a partir d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e</w:t>
      </w:r>
      <w:r w:rsidR="008E7515"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 xml:space="preserve"> </w:t>
      </w:r>
      <w:r w:rsid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25 de julho de 2023.</w:t>
      </w:r>
    </w:p>
    <w:p w14:paraId="22258A7E" w14:textId="154B80C1" w:rsidR="008E7515" w:rsidRDefault="008E7515" w:rsidP="00426C7D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</w:pPr>
      <w:r w:rsidRPr="008E7515">
        <w:rPr>
          <w:rFonts w:ascii="Arial" w:hAnsi="Arial" w:cs="Arial"/>
          <w:bCs/>
          <w:color w:val="000000"/>
          <w:sz w:val="25"/>
          <w:szCs w:val="25"/>
          <w:shd w:val="clear" w:color="auto" w:fill="FFFFFF"/>
        </w:rPr>
        <w:t>Art. 2º Este Decreto entra em vigor na data de sua publicação e revoga as disposições em contrário.</w:t>
      </w:r>
    </w:p>
    <w:p w14:paraId="18E69D71" w14:textId="77777777" w:rsidR="00F42D34" w:rsidRDefault="00F42D34" w:rsidP="00C44CE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232C29A" w14:textId="29956E4D" w:rsidR="00C44CE3" w:rsidRDefault="00C44CE3" w:rsidP="00C44C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GABINETE DO PREFEITO MUNICIPAL DE </w:t>
      </w:r>
      <w:r w:rsidR="00D24F85">
        <w:rPr>
          <w:rFonts w:ascii="Arial" w:hAnsi="Arial" w:cs="Arial"/>
          <w:b/>
          <w:sz w:val="24"/>
          <w:szCs w:val="24"/>
        </w:rPr>
        <w:t>DUQUE BACELAR</w:t>
      </w:r>
      <w:r>
        <w:rPr>
          <w:rFonts w:ascii="Arial" w:hAnsi="Arial" w:cs="Arial"/>
          <w:b/>
          <w:sz w:val="24"/>
          <w:szCs w:val="24"/>
        </w:rPr>
        <w:t>, ESTADO DO MARANHÃO</w:t>
      </w:r>
      <w:r>
        <w:rPr>
          <w:rFonts w:ascii="Arial" w:hAnsi="Arial" w:cs="Arial"/>
          <w:sz w:val="24"/>
          <w:szCs w:val="24"/>
        </w:rPr>
        <w:t xml:space="preserve">, </w:t>
      </w:r>
      <w:r w:rsidRPr="00F72CF6">
        <w:rPr>
          <w:rFonts w:ascii="Arial" w:hAnsi="Arial" w:cs="Arial"/>
          <w:b/>
          <w:sz w:val="24"/>
          <w:szCs w:val="24"/>
        </w:rPr>
        <w:t xml:space="preserve">EM </w:t>
      </w:r>
      <w:r w:rsidR="00D039D3">
        <w:rPr>
          <w:rFonts w:ascii="Arial" w:hAnsi="Arial" w:cs="Arial"/>
          <w:b/>
          <w:sz w:val="24"/>
          <w:szCs w:val="24"/>
        </w:rPr>
        <w:t>24</w:t>
      </w:r>
      <w:r w:rsidRPr="00F72CF6">
        <w:rPr>
          <w:rFonts w:ascii="Arial" w:hAnsi="Arial" w:cs="Arial"/>
          <w:b/>
          <w:sz w:val="24"/>
          <w:szCs w:val="24"/>
        </w:rPr>
        <w:t xml:space="preserve"> DE </w:t>
      </w:r>
      <w:r w:rsidR="00D039D3">
        <w:rPr>
          <w:rFonts w:ascii="Arial" w:hAnsi="Arial" w:cs="Arial"/>
          <w:b/>
          <w:sz w:val="24"/>
          <w:szCs w:val="24"/>
        </w:rPr>
        <w:t>JULHO</w:t>
      </w:r>
      <w:r w:rsidR="002A78A2">
        <w:rPr>
          <w:rFonts w:ascii="Arial" w:hAnsi="Arial" w:cs="Arial"/>
          <w:b/>
          <w:sz w:val="24"/>
          <w:szCs w:val="24"/>
        </w:rPr>
        <w:t xml:space="preserve"> D</w:t>
      </w:r>
      <w:r w:rsidR="00DB350B">
        <w:rPr>
          <w:rFonts w:ascii="Arial" w:hAnsi="Arial" w:cs="Arial"/>
          <w:b/>
          <w:sz w:val="24"/>
          <w:szCs w:val="24"/>
        </w:rPr>
        <w:t>E 20</w:t>
      </w:r>
      <w:r w:rsidR="00DA10A5">
        <w:rPr>
          <w:rFonts w:ascii="Arial" w:hAnsi="Arial" w:cs="Arial"/>
          <w:b/>
          <w:sz w:val="24"/>
          <w:szCs w:val="24"/>
        </w:rPr>
        <w:t>2</w:t>
      </w:r>
      <w:r w:rsidR="0010518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64B548F3" w14:textId="77777777" w:rsidR="00D039D3" w:rsidRDefault="00D039D3" w:rsidP="00C44CE3">
      <w:pPr>
        <w:widowControl w:val="0"/>
        <w:autoSpaceDE w:val="0"/>
        <w:autoSpaceDN w:val="0"/>
        <w:adjustRightInd w:val="0"/>
        <w:spacing w:after="0"/>
        <w:ind w:right="67"/>
        <w:jc w:val="center"/>
        <w:rPr>
          <w:rFonts w:ascii="Arial" w:hAnsi="Arial" w:cs="Arial"/>
          <w:b/>
          <w:sz w:val="24"/>
          <w:szCs w:val="24"/>
        </w:rPr>
      </w:pPr>
    </w:p>
    <w:p w14:paraId="19BC8F56" w14:textId="77777777" w:rsidR="00D039D3" w:rsidRDefault="00D039D3" w:rsidP="00C44CE3">
      <w:pPr>
        <w:widowControl w:val="0"/>
        <w:autoSpaceDE w:val="0"/>
        <w:autoSpaceDN w:val="0"/>
        <w:adjustRightInd w:val="0"/>
        <w:spacing w:after="0"/>
        <w:ind w:right="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3418BB1" w14:textId="77777777" w:rsidR="00377C9C" w:rsidRDefault="00377C9C" w:rsidP="00C44CE3">
      <w:pPr>
        <w:widowControl w:val="0"/>
        <w:autoSpaceDE w:val="0"/>
        <w:autoSpaceDN w:val="0"/>
        <w:adjustRightInd w:val="0"/>
        <w:spacing w:after="0"/>
        <w:ind w:right="67"/>
        <w:jc w:val="center"/>
        <w:rPr>
          <w:rFonts w:ascii="Arial" w:hAnsi="Arial" w:cs="Arial"/>
          <w:b/>
          <w:sz w:val="24"/>
          <w:szCs w:val="24"/>
        </w:rPr>
      </w:pPr>
    </w:p>
    <w:p w14:paraId="0498C691" w14:textId="049B54B3" w:rsidR="007D0FB7" w:rsidRDefault="00D039D3" w:rsidP="00D039D3">
      <w:pPr>
        <w:widowControl w:val="0"/>
        <w:autoSpaceDE w:val="0"/>
        <w:autoSpaceDN w:val="0"/>
        <w:adjustRightInd w:val="0"/>
        <w:spacing w:after="0"/>
        <w:ind w:right="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FLÁVIO LIMA FURTADO</w:t>
      </w:r>
    </w:p>
    <w:p w14:paraId="00B6EC7E" w14:textId="560D0FF9" w:rsidR="00D039D3" w:rsidRDefault="00D039D3" w:rsidP="00D039D3">
      <w:pPr>
        <w:widowControl w:val="0"/>
        <w:autoSpaceDE w:val="0"/>
        <w:autoSpaceDN w:val="0"/>
        <w:adjustRightInd w:val="0"/>
        <w:spacing w:after="0"/>
        <w:ind w:right="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PREFEITO MUNICIPAL </w:t>
      </w:r>
    </w:p>
    <w:sectPr w:rsidR="00D039D3" w:rsidSect="00842511">
      <w:headerReference w:type="default" r:id="rId8"/>
      <w:pgSz w:w="11906" w:h="16838"/>
      <w:pgMar w:top="51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E4ACE" w14:textId="77777777" w:rsidR="00392114" w:rsidRDefault="00392114" w:rsidP="00842511">
      <w:pPr>
        <w:spacing w:after="0" w:line="240" w:lineRule="auto"/>
      </w:pPr>
      <w:r>
        <w:separator/>
      </w:r>
    </w:p>
  </w:endnote>
  <w:endnote w:type="continuationSeparator" w:id="0">
    <w:p w14:paraId="2C04DE1A" w14:textId="77777777" w:rsidR="00392114" w:rsidRDefault="00392114" w:rsidP="0084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5E15A" w14:textId="77777777" w:rsidR="00392114" w:rsidRDefault="00392114" w:rsidP="00842511">
      <w:pPr>
        <w:spacing w:after="0" w:line="240" w:lineRule="auto"/>
      </w:pPr>
      <w:r>
        <w:separator/>
      </w:r>
    </w:p>
  </w:footnote>
  <w:footnote w:type="continuationSeparator" w:id="0">
    <w:p w14:paraId="7CB3DFFE" w14:textId="77777777" w:rsidR="00392114" w:rsidRDefault="00392114" w:rsidP="0084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71F8D" w14:textId="77777777" w:rsidR="00842511" w:rsidRDefault="00842511" w:rsidP="005D2286">
    <w:pPr>
      <w:pStyle w:val="Cabealho"/>
      <w:jc w:val="center"/>
    </w:pPr>
  </w:p>
  <w:p w14:paraId="1FB23A2B" w14:textId="77777777" w:rsidR="00842511" w:rsidRDefault="00842511" w:rsidP="008425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21"/>
    <w:rsid w:val="00050B1C"/>
    <w:rsid w:val="000546C8"/>
    <w:rsid w:val="00057B4E"/>
    <w:rsid w:val="0008156B"/>
    <w:rsid w:val="000823BC"/>
    <w:rsid w:val="00083B9D"/>
    <w:rsid w:val="000D20E0"/>
    <w:rsid w:val="000D46E3"/>
    <w:rsid w:val="000D48DE"/>
    <w:rsid w:val="000E4F7A"/>
    <w:rsid w:val="000F3B06"/>
    <w:rsid w:val="001039D4"/>
    <w:rsid w:val="0010518A"/>
    <w:rsid w:val="00107CC7"/>
    <w:rsid w:val="00117D08"/>
    <w:rsid w:val="00131F12"/>
    <w:rsid w:val="001377DE"/>
    <w:rsid w:val="0015228F"/>
    <w:rsid w:val="001A7955"/>
    <w:rsid w:val="001D1811"/>
    <w:rsid w:val="001E4B4E"/>
    <w:rsid w:val="002118BB"/>
    <w:rsid w:val="00292392"/>
    <w:rsid w:val="002A5708"/>
    <w:rsid w:val="002A78A2"/>
    <w:rsid w:val="002C52C5"/>
    <w:rsid w:val="002E247D"/>
    <w:rsid w:val="0030718A"/>
    <w:rsid w:val="0031036F"/>
    <w:rsid w:val="00311EAB"/>
    <w:rsid w:val="00327406"/>
    <w:rsid w:val="0035294D"/>
    <w:rsid w:val="003600C0"/>
    <w:rsid w:val="00377C9C"/>
    <w:rsid w:val="00377E50"/>
    <w:rsid w:val="00382EAF"/>
    <w:rsid w:val="00386912"/>
    <w:rsid w:val="00392114"/>
    <w:rsid w:val="003B00DF"/>
    <w:rsid w:val="003B6660"/>
    <w:rsid w:val="003D4521"/>
    <w:rsid w:val="003F31B1"/>
    <w:rsid w:val="003F6CA7"/>
    <w:rsid w:val="00426C7D"/>
    <w:rsid w:val="0044103E"/>
    <w:rsid w:val="00442D69"/>
    <w:rsid w:val="004502D5"/>
    <w:rsid w:val="0045586E"/>
    <w:rsid w:val="00461B84"/>
    <w:rsid w:val="00464A67"/>
    <w:rsid w:val="00493B6C"/>
    <w:rsid w:val="004B6383"/>
    <w:rsid w:val="004D3ED2"/>
    <w:rsid w:val="00525C83"/>
    <w:rsid w:val="00545761"/>
    <w:rsid w:val="00547DDD"/>
    <w:rsid w:val="005513F6"/>
    <w:rsid w:val="00592CC7"/>
    <w:rsid w:val="005A1D6B"/>
    <w:rsid w:val="005D2286"/>
    <w:rsid w:val="005D42EE"/>
    <w:rsid w:val="005F602A"/>
    <w:rsid w:val="006077FA"/>
    <w:rsid w:val="006343DB"/>
    <w:rsid w:val="00636F0F"/>
    <w:rsid w:val="00653EFF"/>
    <w:rsid w:val="00661A14"/>
    <w:rsid w:val="006733D1"/>
    <w:rsid w:val="006A3AE6"/>
    <w:rsid w:val="006B75C6"/>
    <w:rsid w:val="006D707B"/>
    <w:rsid w:val="007606D5"/>
    <w:rsid w:val="00783480"/>
    <w:rsid w:val="00794D0F"/>
    <w:rsid w:val="00795701"/>
    <w:rsid w:val="007A5125"/>
    <w:rsid w:val="007D0FB7"/>
    <w:rsid w:val="007F3E12"/>
    <w:rsid w:val="007F50B2"/>
    <w:rsid w:val="00800C9F"/>
    <w:rsid w:val="00842511"/>
    <w:rsid w:val="00843667"/>
    <w:rsid w:val="00852E90"/>
    <w:rsid w:val="00862CB1"/>
    <w:rsid w:val="00881438"/>
    <w:rsid w:val="008859BC"/>
    <w:rsid w:val="00892E9F"/>
    <w:rsid w:val="008964AC"/>
    <w:rsid w:val="00897CDA"/>
    <w:rsid w:val="008B1337"/>
    <w:rsid w:val="008B1CCB"/>
    <w:rsid w:val="008E7515"/>
    <w:rsid w:val="008F2491"/>
    <w:rsid w:val="00901A53"/>
    <w:rsid w:val="00901D42"/>
    <w:rsid w:val="00901DAE"/>
    <w:rsid w:val="0090311F"/>
    <w:rsid w:val="009300A0"/>
    <w:rsid w:val="00934604"/>
    <w:rsid w:val="00934844"/>
    <w:rsid w:val="009466CD"/>
    <w:rsid w:val="00965FF7"/>
    <w:rsid w:val="0097410F"/>
    <w:rsid w:val="009752E6"/>
    <w:rsid w:val="009C7677"/>
    <w:rsid w:val="00A00E63"/>
    <w:rsid w:val="00A44841"/>
    <w:rsid w:val="00A9500D"/>
    <w:rsid w:val="00AB02FB"/>
    <w:rsid w:val="00AB48A3"/>
    <w:rsid w:val="00AB5A70"/>
    <w:rsid w:val="00AC1306"/>
    <w:rsid w:val="00AC7CDD"/>
    <w:rsid w:val="00AF0F3B"/>
    <w:rsid w:val="00B10919"/>
    <w:rsid w:val="00B36E81"/>
    <w:rsid w:val="00B64323"/>
    <w:rsid w:val="00B82C57"/>
    <w:rsid w:val="00BE5FC5"/>
    <w:rsid w:val="00C039B0"/>
    <w:rsid w:val="00C10DC8"/>
    <w:rsid w:val="00C22FF1"/>
    <w:rsid w:val="00C44CE3"/>
    <w:rsid w:val="00C73824"/>
    <w:rsid w:val="00C85708"/>
    <w:rsid w:val="00CD6CF9"/>
    <w:rsid w:val="00CE2E49"/>
    <w:rsid w:val="00D039D3"/>
    <w:rsid w:val="00D24F85"/>
    <w:rsid w:val="00D5167D"/>
    <w:rsid w:val="00D571D4"/>
    <w:rsid w:val="00D62B88"/>
    <w:rsid w:val="00D70764"/>
    <w:rsid w:val="00D84E4A"/>
    <w:rsid w:val="00DA10A5"/>
    <w:rsid w:val="00DA10BE"/>
    <w:rsid w:val="00DB350B"/>
    <w:rsid w:val="00DE33F8"/>
    <w:rsid w:val="00E00494"/>
    <w:rsid w:val="00E005F7"/>
    <w:rsid w:val="00E07D1D"/>
    <w:rsid w:val="00E35AAE"/>
    <w:rsid w:val="00E46948"/>
    <w:rsid w:val="00E700E8"/>
    <w:rsid w:val="00E71E1E"/>
    <w:rsid w:val="00E8510B"/>
    <w:rsid w:val="00E93596"/>
    <w:rsid w:val="00EA217A"/>
    <w:rsid w:val="00EA5C30"/>
    <w:rsid w:val="00EC03FC"/>
    <w:rsid w:val="00ED5026"/>
    <w:rsid w:val="00EE2353"/>
    <w:rsid w:val="00F15A28"/>
    <w:rsid w:val="00F31DAE"/>
    <w:rsid w:val="00F31FEE"/>
    <w:rsid w:val="00F42D34"/>
    <w:rsid w:val="00F537B3"/>
    <w:rsid w:val="00F61548"/>
    <w:rsid w:val="00FB4AC4"/>
    <w:rsid w:val="00FD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5A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5A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5A28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E8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51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95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4C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4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511"/>
  </w:style>
  <w:style w:type="paragraph" w:styleId="Rodap">
    <w:name w:val="footer"/>
    <w:basedOn w:val="Normal"/>
    <w:link w:val="RodapChar"/>
    <w:uiPriority w:val="99"/>
    <w:unhideWhenUsed/>
    <w:rsid w:val="0084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511"/>
  </w:style>
  <w:style w:type="character" w:styleId="Hyperlink">
    <w:name w:val="Hyperlink"/>
    <w:basedOn w:val="Fontepargpadro"/>
    <w:uiPriority w:val="99"/>
    <w:unhideWhenUsed/>
    <w:rsid w:val="000823B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8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81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5A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5A28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E8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51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95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4C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4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511"/>
  </w:style>
  <w:style w:type="paragraph" w:styleId="Rodap">
    <w:name w:val="footer"/>
    <w:basedOn w:val="Normal"/>
    <w:link w:val="RodapChar"/>
    <w:uiPriority w:val="99"/>
    <w:unhideWhenUsed/>
    <w:rsid w:val="0084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511"/>
  </w:style>
  <w:style w:type="character" w:styleId="Hyperlink">
    <w:name w:val="Hyperlink"/>
    <w:basedOn w:val="Fontepargpadro"/>
    <w:uiPriority w:val="99"/>
    <w:unhideWhenUsed/>
    <w:rsid w:val="000823B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8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8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</dc:creator>
  <cp:lastModifiedBy>Usuário do Windows</cp:lastModifiedBy>
  <cp:revision>2</cp:revision>
  <cp:lastPrinted>2023-08-03T19:36:00Z</cp:lastPrinted>
  <dcterms:created xsi:type="dcterms:W3CDTF">2023-08-03T19:38:00Z</dcterms:created>
  <dcterms:modified xsi:type="dcterms:W3CDTF">2023-08-03T19:38:00Z</dcterms:modified>
</cp:coreProperties>
</file>