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4B133" w14:textId="77777777" w:rsidR="000E7665" w:rsidRDefault="000E7665" w:rsidP="000E7665">
      <w:pPr>
        <w:tabs>
          <w:tab w:val="left" w:pos="5520"/>
          <w:tab w:val="decimal" w:pos="8360"/>
        </w:tabs>
        <w:autoSpaceDE w:val="0"/>
        <w:autoSpaceDN w:val="0"/>
        <w:adjustRightInd w:val="0"/>
        <w:spacing w:before="240"/>
        <w:ind w:left="720" w:firstLine="1985"/>
        <w:rPr>
          <w:rFonts w:ascii="Arial Narrow" w:hAnsi="Arial Narrow" w:cs="Arial Narrow"/>
          <w:lang w:val="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4A6BC6" wp14:editId="5007B906">
            <wp:simplePos x="0" y="0"/>
            <wp:positionH relativeFrom="column">
              <wp:posOffset>1463040</wp:posOffset>
            </wp:positionH>
            <wp:positionV relativeFrom="paragraph">
              <wp:posOffset>-433070</wp:posOffset>
            </wp:positionV>
            <wp:extent cx="23622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426" y="21327"/>
                <wp:lineTo x="21426" y="0"/>
                <wp:lineTo x="0" y="0"/>
              </wp:wrapPolygon>
            </wp:wrapTight>
            <wp:docPr id="20" name="Imagem 20" descr="C:\Users\Administração\Desktop\longa marca 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esktop\longa marca nov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24" b="12255"/>
                    <a:stretch/>
                  </pic:blipFill>
                  <pic:spPr bwMode="auto">
                    <a:xfrm>
                      <a:off x="0" y="0"/>
                      <a:ext cx="2362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 Narrow"/>
          <w:lang w:val="pt"/>
        </w:rPr>
        <w:t xml:space="preserve">         </w:t>
      </w:r>
    </w:p>
    <w:p w14:paraId="670EE4BB" w14:textId="77777777" w:rsidR="000E7665" w:rsidRPr="00644059" w:rsidRDefault="000E7665" w:rsidP="000E7665">
      <w:pPr>
        <w:pStyle w:val="Ttulo2"/>
        <w:spacing w:before="0" w:after="0"/>
        <w:jc w:val="center"/>
        <w:rPr>
          <w:rFonts w:asciiTheme="majorHAnsi" w:hAnsiTheme="majorHAnsi"/>
          <w:i w:val="0"/>
          <w:color w:val="04080C"/>
          <w:sz w:val="18"/>
          <w:szCs w:val="18"/>
        </w:rPr>
      </w:pPr>
      <w:r w:rsidRPr="00644059">
        <w:rPr>
          <w:rFonts w:asciiTheme="majorHAnsi" w:hAnsiTheme="majorHAnsi"/>
          <w:i w:val="0"/>
          <w:color w:val="04080C"/>
          <w:sz w:val="18"/>
          <w:szCs w:val="18"/>
        </w:rPr>
        <w:t xml:space="preserve">Avenida Coronel </w:t>
      </w:r>
      <w:proofErr w:type="spellStart"/>
      <w:r w:rsidRPr="00644059">
        <w:rPr>
          <w:rFonts w:asciiTheme="majorHAnsi" w:hAnsiTheme="majorHAnsi"/>
          <w:i w:val="0"/>
          <w:color w:val="04080C"/>
          <w:sz w:val="18"/>
          <w:szCs w:val="18"/>
        </w:rPr>
        <w:t>Rosalino</w:t>
      </w:r>
      <w:proofErr w:type="spellEnd"/>
      <w:r w:rsidRPr="00644059">
        <w:rPr>
          <w:rFonts w:asciiTheme="majorHAnsi" w:hAnsiTheme="majorHAnsi"/>
          <w:i w:val="0"/>
          <w:color w:val="04080C"/>
          <w:sz w:val="18"/>
          <w:szCs w:val="18"/>
        </w:rPr>
        <w:t xml:space="preserve"> 167 Centro </w:t>
      </w:r>
    </w:p>
    <w:p w14:paraId="4169C229" w14:textId="77777777" w:rsidR="000E7665" w:rsidRPr="00644059" w:rsidRDefault="000E7665" w:rsidP="000E7665">
      <w:pPr>
        <w:pStyle w:val="Ttulo2"/>
        <w:spacing w:before="0" w:after="0"/>
        <w:jc w:val="center"/>
        <w:rPr>
          <w:rFonts w:asciiTheme="majorHAnsi" w:hAnsiTheme="majorHAnsi"/>
          <w:i w:val="0"/>
          <w:sz w:val="18"/>
          <w:szCs w:val="18"/>
        </w:rPr>
      </w:pPr>
      <w:r w:rsidRPr="00644059">
        <w:rPr>
          <w:rFonts w:asciiTheme="majorHAnsi" w:hAnsiTheme="majorHAnsi"/>
          <w:i w:val="0"/>
          <w:color w:val="04080C"/>
          <w:sz w:val="18"/>
          <w:szCs w:val="18"/>
        </w:rPr>
        <w:t>CNPJ: 06.314.439/0001-75</w:t>
      </w:r>
    </w:p>
    <w:p w14:paraId="37CFA95E" w14:textId="77777777" w:rsidR="008E4580" w:rsidRDefault="008E4580" w:rsidP="009E46E6">
      <w:pPr>
        <w:pStyle w:val="Default"/>
        <w:rPr>
          <w:rFonts w:ascii="Arial" w:hAnsi="Arial" w:cs="Arial"/>
          <w:b/>
          <w:bCs/>
        </w:rPr>
      </w:pPr>
    </w:p>
    <w:p w14:paraId="13298D80" w14:textId="77777777" w:rsidR="000E7665" w:rsidRDefault="000E7665" w:rsidP="009E46E6">
      <w:pPr>
        <w:pStyle w:val="Default"/>
        <w:rPr>
          <w:rFonts w:ascii="Arial" w:hAnsi="Arial" w:cs="Arial"/>
          <w:b/>
          <w:bCs/>
        </w:rPr>
      </w:pPr>
    </w:p>
    <w:p w14:paraId="34A156F0" w14:textId="6C1D2F6B" w:rsidR="009E46E6" w:rsidRPr="009E46E6" w:rsidRDefault="00A926A2" w:rsidP="009E46E6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Decreto</w:t>
      </w:r>
      <w:r w:rsidR="009E46E6" w:rsidRPr="009E46E6">
        <w:rPr>
          <w:rFonts w:ascii="Arial" w:hAnsi="Arial" w:cs="Arial"/>
          <w:b/>
          <w:bCs/>
        </w:rPr>
        <w:t>/ Nº</w:t>
      </w:r>
      <w:r w:rsidR="000E7665">
        <w:rPr>
          <w:rFonts w:ascii="Arial" w:hAnsi="Arial" w:cs="Arial"/>
          <w:b/>
          <w:bCs/>
        </w:rPr>
        <w:t>11</w:t>
      </w:r>
      <w:r w:rsidR="009E46E6" w:rsidRPr="009E46E6">
        <w:rPr>
          <w:rFonts w:ascii="Arial" w:hAnsi="Arial" w:cs="Arial"/>
          <w:b/>
          <w:bCs/>
        </w:rPr>
        <w:t>/20</w:t>
      </w:r>
      <w:r w:rsidR="000E7665">
        <w:rPr>
          <w:rFonts w:ascii="Arial" w:hAnsi="Arial" w:cs="Arial"/>
          <w:b/>
          <w:bCs/>
        </w:rPr>
        <w:t>23 GAB              DO PREFEITO DE DUQUE BACELAR / MA</w:t>
      </w:r>
    </w:p>
    <w:p w14:paraId="2C90FC39" w14:textId="77777777" w:rsidR="008E4580" w:rsidRDefault="008E4580" w:rsidP="009E46E6">
      <w:pPr>
        <w:pStyle w:val="Default"/>
        <w:rPr>
          <w:rFonts w:ascii="Arial" w:hAnsi="Arial" w:cs="Arial"/>
          <w:i/>
          <w:iCs/>
        </w:rPr>
      </w:pPr>
    </w:p>
    <w:p w14:paraId="5128D1AD" w14:textId="73BC636A" w:rsidR="009E46E6" w:rsidRPr="009E46E6" w:rsidRDefault="00DA156A" w:rsidP="00AD6B55">
      <w:pPr>
        <w:pStyle w:val="Default"/>
        <w:ind w:left="3686" w:hanging="354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                                         </w:t>
      </w:r>
      <w:r w:rsidR="000E7665">
        <w:rPr>
          <w:rFonts w:ascii="Arial" w:hAnsi="Arial" w:cs="Arial"/>
          <w:i/>
          <w:iCs/>
        </w:rPr>
        <w:t xml:space="preserve">       </w:t>
      </w:r>
      <w:r>
        <w:rPr>
          <w:rFonts w:ascii="Arial" w:hAnsi="Arial" w:cs="Arial"/>
          <w:i/>
          <w:iCs/>
        </w:rPr>
        <w:t xml:space="preserve"> </w:t>
      </w:r>
      <w:r w:rsidR="00A926A2">
        <w:rPr>
          <w:rFonts w:ascii="Arial" w:hAnsi="Arial" w:cs="Arial"/>
          <w:i/>
          <w:iCs/>
        </w:rPr>
        <w:t>Dispõe sobre a convocação e a organização</w:t>
      </w:r>
      <w:r w:rsidR="009E46E6" w:rsidRPr="009E46E6">
        <w:rPr>
          <w:rFonts w:ascii="Arial" w:hAnsi="Arial" w:cs="Arial"/>
          <w:i/>
          <w:iCs/>
        </w:rPr>
        <w:t xml:space="preserve"> da </w:t>
      </w:r>
      <w:r w:rsidR="00C41C45">
        <w:rPr>
          <w:rFonts w:ascii="Arial" w:hAnsi="Arial" w:cs="Arial"/>
          <w:i/>
          <w:iCs/>
        </w:rPr>
        <w:t>VI</w:t>
      </w:r>
      <w:r w:rsidR="009E46E6" w:rsidRPr="009E46E6">
        <w:rPr>
          <w:rFonts w:ascii="Arial" w:hAnsi="Arial" w:cs="Arial"/>
          <w:i/>
          <w:iCs/>
        </w:rPr>
        <w:t xml:space="preserve"> Conferência Municipal dos Direitos da Criança e do Adolescente de</w:t>
      </w:r>
      <w:r w:rsidR="00916611">
        <w:rPr>
          <w:rFonts w:ascii="Arial" w:hAnsi="Arial" w:cs="Arial"/>
          <w:i/>
          <w:iCs/>
        </w:rPr>
        <w:t xml:space="preserve"> </w:t>
      </w:r>
      <w:r w:rsidR="00C41C45">
        <w:rPr>
          <w:rFonts w:ascii="Arial" w:hAnsi="Arial" w:cs="Arial"/>
          <w:i/>
          <w:iCs/>
        </w:rPr>
        <w:t xml:space="preserve">Duque </w:t>
      </w:r>
      <w:proofErr w:type="spellStart"/>
      <w:r w:rsidR="00C41C45">
        <w:rPr>
          <w:rFonts w:ascii="Arial" w:hAnsi="Arial" w:cs="Arial"/>
          <w:i/>
          <w:iCs/>
        </w:rPr>
        <w:t>Bacelar-MA</w:t>
      </w:r>
      <w:proofErr w:type="spellEnd"/>
      <w:r w:rsidR="009E46E6" w:rsidRPr="009E46E6">
        <w:rPr>
          <w:rFonts w:ascii="Arial" w:hAnsi="Arial" w:cs="Arial"/>
          <w:i/>
          <w:iCs/>
        </w:rPr>
        <w:t xml:space="preserve">. </w:t>
      </w:r>
    </w:p>
    <w:p w14:paraId="2600B1D1" w14:textId="77777777" w:rsidR="008E4580" w:rsidRDefault="008E4580" w:rsidP="00AD6B55">
      <w:pPr>
        <w:pStyle w:val="Default"/>
        <w:jc w:val="both"/>
        <w:rPr>
          <w:rFonts w:ascii="Arial" w:hAnsi="Arial" w:cs="Arial"/>
        </w:rPr>
      </w:pPr>
    </w:p>
    <w:p w14:paraId="03B25BD9" w14:textId="77777777" w:rsidR="008E4580" w:rsidRDefault="008E4580" w:rsidP="009E46E6">
      <w:pPr>
        <w:pStyle w:val="Default"/>
        <w:rPr>
          <w:rFonts w:ascii="Arial" w:hAnsi="Arial" w:cs="Arial"/>
        </w:rPr>
      </w:pPr>
    </w:p>
    <w:p w14:paraId="6C7A3ACB" w14:textId="72F6782B" w:rsidR="009E46E6" w:rsidRPr="00C61225" w:rsidRDefault="00C61225" w:rsidP="00AD6B5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C105A6">
        <w:rPr>
          <w:rFonts w:ascii="Arial" w:hAnsi="Arial" w:cs="Arial"/>
        </w:rPr>
        <w:t xml:space="preserve">Prefeito </w:t>
      </w:r>
      <w:r w:rsidR="007A2724">
        <w:rPr>
          <w:rFonts w:ascii="Arial" w:hAnsi="Arial" w:cs="Arial"/>
        </w:rPr>
        <w:t>Municipal de</w:t>
      </w:r>
      <w:r w:rsidR="00B75C22">
        <w:rPr>
          <w:rFonts w:ascii="Arial" w:hAnsi="Arial" w:cs="Arial"/>
        </w:rPr>
        <w:t xml:space="preserve"> Duque Bacelar</w:t>
      </w:r>
      <w:r>
        <w:rPr>
          <w:rFonts w:ascii="Arial" w:hAnsi="Arial" w:cs="Arial"/>
        </w:rPr>
        <w:t xml:space="preserve">, Estado do </w:t>
      </w:r>
      <w:r w:rsidR="00B75C22">
        <w:rPr>
          <w:rFonts w:ascii="Arial" w:hAnsi="Arial" w:cs="Arial"/>
        </w:rPr>
        <w:t>Maranhão</w:t>
      </w:r>
      <w:r w:rsidR="009E46E6" w:rsidRPr="004F09BC">
        <w:rPr>
          <w:rFonts w:ascii="Arial" w:hAnsi="Arial" w:cs="Arial"/>
          <w:color w:val="auto"/>
        </w:rPr>
        <w:t>, no exercício de suas atribuições lega</w:t>
      </w:r>
      <w:r w:rsidR="00DA156A" w:rsidRPr="004F09BC">
        <w:rPr>
          <w:rFonts w:ascii="Arial" w:hAnsi="Arial" w:cs="Arial"/>
          <w:color w:val="auto"/>
        </w:rPr>
        <w:t>is</w:t>
      </w:r>
      <w:r w:rsidR="00434B77">
        <w:rPr>
          <w:rFonts w:ascii="Arial" w:hAnsi="Arial" w:cs="Arial"/>
          <w:color w:val="auto"/>
        </w:rPr>
        <w:t xml:space="preserve"> e considerando o disposto na</w:t>
      </w:r>
      <w:r w:rsidR="00C105A6">
        <w:rPr>
          <w:rFonts w:ascii="Arial" w:hAnsi="Arial" w:cs="Arial"/>
          <w:color w:val="auto"/>
        </w:rPr>
        <w:t xml:space="preserve"> Resolução CONANDA Nº</w:t>
      </w:r>
      <w:r w:rsidR="00916611">
        <w:rPr>
          <w:rFonts w:ascii="Arial" w:hAnsi="Arial" w:cs="Arial"/>
          <w:color w:val="auto"/>
        </w:rPr>
        <w:t xml:space="preserve"> </w:t>
      </w:r>
      <w:r w:rsidR="00C105A6">
        <w:rPr>
          <w:rFonts w:ascii="Arial" w:hAnsi="Arial" w:cs="Arial"/>
          <w:color w:val="auto"/>
        </w:rPr>
        <w:t>2</w:t>
      </w:r>
      <w:r w:rsidR="00916611">
        <w:rPr>
          <w:rFonts w:ascii="Arial" w:hAnsi="Arial" w:cs="Arial"/>
          <w:color w:val="auto"/>
        </w:rPr>
        <w:t>27/</w:t>
      </w:r>
      <w:r w:rsidR="00C105A6">
        <w:rPr>
          <w:rFonts w:ascii="Arial" w:hAnsi="Arial" w:cs="Arial"/>
          <w:color w:val="auto"/>
        </w:rPr>
        <w:t>20</w:t>
      </w:r>
      <w:r w:rsidR="00916611">
        <w:rPr>
          <w:rFonts w:ascii="Arial" w:hAnsi="Arial" w:cs="Arial"/>
          <w:color w:val="auto"/>
        </w:rPr>
        <w:t>22</w:t>
      </w:r>
      <w:r w:rsidR="008E4580" w:rsidRPr="004F09BC">
        <w:rPr>
          <w:rFonts w:ascii="Arial" w:hAnsi="Arial" w:cs="Arial"/>
          <w:color w:val="auto"/>
        </w:rPr>
        <w:t xml:space="preserve">, </w:t>
      </w:r>
      <w:r w:rsidR="009E46E6" w:rsidRPr="004F09BC">
        <w:rPr>
          <w:rFonts w:ascii="Arial" w:hAnsi="Arial" w:cs="Arial"/>
          <w:color w:val="auto"/>
        </w:rPr>
        <w:t xml:space="preserve">RESOLVE: </w:t>
      </w:r>
    </w:p>
    <w:p w14:paraId="282E68F8" w14:textId="77777777" w:rsidR="008E4580" w:rsidRPr="004F09BC" w:rsidRDefault="008E4580" w:rsidP="00AD6B55">
      <w:pPr>
        <w:pStyle w:val="Default"/>
        <w:jc w:val="both"/>
        <w:rPr>
          <w:rFonts w:ascii="Arial" w:hAnsi="Arial" w:cs="Arial"/>
          <w:color w:val="auto"/>
        </w:rPr>
      </w:pPr>
    </w:p>
    <w:p w14:paraId="177DC93D" w14:textId="746D107D" w:rsidR="009E46E6" w:rsidRPr="004F09BC" w:rsidRDefault="009E46E6" w:rsidP="00C105A6">
      <w:pPr>
        <w:pStyle w:val="Default"/>
        <w:jc w:val="both"/>
        <w:rPr>
          <w:rFonts w:ascii="Arial" w:hAnsi="Arial" w:cs="Arial"/>
          <w:b/>
          <w:color w:val="auto"/>
        </w:rPr>
      </w:pPr>
      <w:r w:rsidRPr="004F09BC">
        <w:rPr>
          <w:rFonts w:ascii="Arial" w:hAnsi="Arial" w:cs="Arial"/>
          <w:color w:val="auto"/>
        </w:rPr>
        <w:t>Art. 1º.</w:t>
      </w:r>
      <w:r w:rsidR="00DA156A" w:rsidRPr="004F09BC">
        <w:rPr>
          <w:rFonts w:ascii="Arial" w:hAnsi="Arial" w:cs="Arial"/>
          <w:color w:val="auto"/>
        </w:rPr>
        <w:t xml:space="preserve"> Convocar a</w:t>
      </w:r>
      <w:r w:rsidRPr="004F09BC">
        <w:rPr>
          <w:rFonts w:ascii="Arial" w:hAnsi="Arial" w:cs="Arial"/>
          <w:color w:val="auto"/>
        </w:rPr>
        <w:t xml:space="preserve"> </w:t>
      </w:r>
      <w:r w:rsidR="00C41C45">
        <w:rPr>
          <w:rFonts w:ascii="Arial" w:hAnsi="Arial" w:cs="Arial"/>
          <w:color w:val="auto"/>
        </w:rPr>
        <w:t>VI</w:t>
      </w:r>
      <w:r w:rsidRPr="004F09BC">
        <w:rPr>
          <w:rFonts w:ascii="Arial" w:hAnsi="Arial" w:cs="Arial"/>
          <w:color w:val="auto"/>
        </w:rPr>
        <w:t xml:space="preserve"> Conferência Municipal dos Direitos da Crian</w:t>
      </w:r>
      <w:r w:rsidR="00CD0F54" w:rsidRPr="004F09BC">
        <w:rPr>
          <w:rFonts w:ascii="Arial" w:hAnsi="Arial" w:cs="Arial"/>
          <w:color w:val="auto"/>
        </w:rPr>
        <w:t>ça e d</w:t>
      </w:r>
      <w:r w:rsidR="00C105A6">
        <w:rPr>
          <w:rFonts w:ascii="Arial" w:hAnsi="Arial" w:cs="Arial"/>
          <w:color w:val="auto"/>
        </w:rPr>
        <w:t xml:space="preserve">o Adolescente de </w:t>
      </w:r>
      <w:r w:rsidR="00C41C45">
        <w:rPr>
          <w:rFonts w:ascii="Arial" w:hAnsi="Arial" w:cs="Arial"/>
        </w:rPr>
        <w:t>Duque Bacelar - MA</w:t>
      </w:r>
      <w:r w:rsidR="00CD0F54" w:rsidRPr="004F09BC">
        <w:rPr>
          <w:rFonts w:ascii="Arial" w:hAnsi="Arial" w:cs="Arial"/>
          <w:color w:val="auto"/>
        </w:rPr>
        <w:t>, com o tema</w:t>
      </w:r>
      <w:r w:rsidR="00916611">
        <w:rPr>
          <w:rFonts w:ascii="Arial" w:hAnsi="Arial" w:cs="Arial"/>
          <w:color w:val="auto"/>
        </w:rPr>
        <w:t>:</w:t>
      </w:r>
      <w:r w:rsidRPr="004F09BC">
        <w:rPr>
          <w:rFonts w:ascii="Arial" w:hAnsi="Arial" w:cs="Arial"/>
          <w:color w:val="auto"/>
        </w:rPr>
        <w:t xml:space="preserve"> </w:t>
      </w:r>
      <w:r w:rsidR="00C105A6" w:rsidRPr="00916611">
        <w:rPr>
          <w:rFonts w:ascii="Arial" w:hAnsi="Arial" w:cs="Arial"/>
          <w:b/>
          <w:i/>
          <w:iCs/>
          <w:color w:val="auto"/>
        </w:rPr>
        <w:t>“</w:t>
      </w:r>
      <w:r w:rsidR="00916611" w:rsidRPr="00916611">
        <w:rPr>
          <w:rFonts w:ascii="Arial" w:hAnsi="Arial" w:cs="Arial"/>
          <w:b/>
          <w:i/>
          <w:iCs/>
          <w:color w:val="162937"/>
          <w:sz w:val="27"/>
          <w:szCs w:val="27"/>
          <w:shd w:val="clear" w:color="auto" w:fill="FFFFFF"/>
        </w:rPr>
        <w:t>Situação dos direitos humanos de crianças e adolescentes em tempos de pandemia pela Covid-19: violações e vulnerabilidades, ações necessárias para reparação e garantia de políticas de proteção integral, com respeito à diversidade</w:t>
      </w:r>
      <w:r w:rsidRPr="00916611">
        <w:rPr>
          <w:rFonts w:ascii="Arial" w:hAnsi="Arial" w:cs="Arial"/>
          <w:b/>
          <w:i/>
          <w:iCs/>
          <w:color w:val="auto"/>
        </w:rPr>
        <w:t>”</w:t>
      </w:r>
      <w:r w:rsidRPr="004F09BC">
        <w:rPr>
          <w:rFonts w:ascii="Arial" w:hAnsi="Arial" w:cs="Arial"/>
          <w:b/>
          <w:color w:val="auto"/>
        </w:rPr>
        <w:t xml:space="preserve">. </w:t>
      </w:r>
    </w:p>
    <w:p w14:paraId="4F9DE627" w14:textId="77777777" w:rsidR="00D92A91" w:rsidRPr="004F09BC" w:rsidRDefault="00D92A91" w:rsidP="00AD6B55">
      <w:pPr>
        <w:pStyle w:val="Default"/>
        <w:jc w:val="both"/>
        <w:rPr>
          <w:rFonts w:ascii="Arial" w:hAnsi="Arial" w:cs="Arial"/>
          <w:color w:val="auto"/>
        </w:rPr>
      </w:pPr>
    </w:p>
    <w:p w14:paraId="77933A76" w14:textId="245D9B1F" w:rsidR="00DA156A" w:rsidRPr="00DC1FB2" w:rsidRDefault="00CD0F54" w:rsidP="00DC1FB2">
      <w:pPr>
        <w:pStyle w:val="Default"/>
        <w:jc w:val="both"/>
        <w:rPr>
          <w:rFonts w:ascii="Arial" w:hAnsi="Arial" w:cs="Arial"/>
        </w:rPr>
      </w:pPr>
      <w:r w:rsidRPr="004F09BC">
        <w:rPr>
          <w:rFonts w:ascii="Arial" w:hAnsi="Arial" w:cs="Arial"/>
          <w:color w:val="auto"/>
        </w:rPr>
        <w:t>Art. 2</w:t>
      </w:r>
      <w:r w:rsidR="000E7665">
        <w:rPr>
          <w:rFonts w:ascii="Arial" w:hAnsi="Arial" w:cs="Arial"/>
          <w:color w:val="auto"/>
        </w:rPr>
        <w:t xml:space="preserve">º. </w:t>
      </w:r>
      <w:proofErr w:type="gramStart"/>
      <w:r w:rsidR="000E7665">
        <w:rPr>
          <w:rFonts w:ascii="Arial" w:hAnsi="Arial" w:cs="Arial"/>
          <w:color w:val="auto"/>
        </w:rPr>
        <w:t xml:space="preserve">A </w:t>
      </w:r>
      <w:r w:rsidR="00C41C45">
        <w:rPr>
          <w:rFonts w:ascii="Arial" w:hAnsi="Arial" w:cs="Arial"/>
          <w:color w:val="auto"/>
        </w:rPr>
        <w:t>VI</w:t>
      </w:r>
      <w:proofErr w:type="gramEnd"/>
      <w:r w:rsidR="009E46E6" w:rsidRPr="004F09BC">
        <w:rPr>
          <w:rFonts w:ascii="Arial" w:hAnsi="Arial" w:cs="Arial"/>
          <w:color w:val="auto"/>
        </w:rPr>
        <w:t xml:space="preserve"> Conferência tem por objetivo geral </w:t>
      </w:r>
      <w:r w:rsidR="00916611">
        <w:rPr>
          <w:rFonts w:ascii="Arial" w:hAnsi="Arial" w:cs="Arial"/>
          <w:color w:val="auto"/>
        </w:rPr>
        <w:t>p</w:t>
      </w:r>
      <w:r w:rsidR="00916611" w:rsidRPr="00916611">
        <w:rPr>
          <w:rFonts w:ascii="Arial" w:hAnsi="Arial" w:cs="Arial"/>
          <w:color w:val="auto"/>
        </w:rPr>
        <w:t>romover ampla mobilização social nas esferas municipal, estadual/Distrito Federal e nacional para refletir e avaliar os reflexos da pandemia da Covid-19 na vida das crianças, adolescentes e suas famílias e para a construção de propostas de ações e políticas públicas que garantam os seus direitos no contexto pandêmico e pós-pandemia.</w:t>
      </w:r>
      <w:r w:rsidRPr="004F09BC">
        <w:rPr>
          <w:rFonts w:ascii="Arial" w:hAnsi="Arial" w:cs="Arial"/>
          <w:color w:val="auto"/>
        </w:rPr>
        <w:t xml:space="preserve">e </w:t>
      </w:r>
      <w:r w:rsidR="00131356">
        <w:rPr>
          <w:rFonts w:ascii="Arial" w:hAnsi="Arial" w:cs="Arial"/>
          <w:color w:val="auto"/>
        </w:rPr>
        <w:t>será realizada no dia</w:t>
      </w:r>
      <w:r w:rsidR="000E7665">
        <w:rPr>
          <w:rFonts w:ascii="Arial" w:hAnsi="Arial" w:cs="Arial"/>
          <w:color w:val="auto"/>
        </w:rPr>
        <w:t xml:space="preserve"> </w:t>
      </w:r>
      <w:r w:rsidR="000E7665" w:rsidRPr="000E7665">
        <w:rPr>
          <w:rFonts w:ascii="Arial" w:hAnsi="Arial" w:cs="Arial"/>
          <w:b/>
          <w:color w:val="auto"/>
        </w:rPr>
        <w:t>28</w:t>
      </w:r>
      <w:r w:rsidR="00FF407F" w:rsidRPr="000E7665">
        <w:rPr>
          <w:rFonts w:ascii="Arial" w:hAnsi="Arial" w:cs="Arial"/>
          <w:b/>
          <w:color w:val="auto"/>
        </w:rPr>
        <w:t xml:space="preserve"> </w:t>
      </w:r>
      <w:r w:rsidR="00131356" w:rsidRPr="000E7665">
        <w:rPr>
          <w:rFonts w:ascii="Arial" w:hAnsi="Arial" w:cs="Arial"/>
          <w:b/>
          <w:color w:val="auto"/>
        </w:rPr>
        <w:t xml:space="preserve">de </w:t>
      </w:r>
      <w:r w:rsidR="000E7665" w:rsidRPr="000E7665">
        <w:rPr>
          <w:rFonts w:ascii="Arial" w:hAnsi="Arial" w:cs="Arial"/>
          <w:b/>
          <w:color w:val="auto"/>
        </w:rPr>
        <w:t>abril</w:t>
      </w:r>
      <w:r w:rsidR="00DC1FB2" w:rsidRPr="000E7665">
        <w:rPr>
          <w:rFonts w:ascii="Arial" w:hAnsi="Arial" w:cs="Arial"/>
          <w:b/>
          <w:color w:val="auto"/>
        </w:rPr>
        <w:t xml:space="preserve"> de 20</w:t>
      </w:r>
      <w:r w:rsidR="000E7665" w:rsidRPr="000E7665">
        <w:rPr>
          <w:rFonts w:ascii="Arial" w:hAnsi="Arial" w:cs="Arial"/>
          <w:b/>
          <w:color w:val="auto"/>
        </w:rPr>
        <w:t>23</w:t>
      </w:r>
      <w:r w:rsidR="00D339C7">
        <w:rPr>
          <w:rFonts w:ascii="Arial" w:hAnsi="Arial" w:cs="Arial"/>
          <w:color w:val="auto"/>
        </w:rPr>
        <w:t xml:space="preserve">, </w:t>
      </w:r>
      <w:r w:rsidR="00DC1FB2">
        <w:rPr>
          <w:rFonts w:ascii="Arial" w:hAnsi="Arial" w:cs="Arial"/>
          <w:color w:val="auto"/>
        </w:rPr>
        <w:t xml:space="preserve">no </w:t>
      </w:r>
      <w:r w:rsidR="00C41C45">
        <w:rPr>
          <w:rFonts w:ascii="Arial" w:hAnsi="Arial" w:cs="Arial"/>
          <w:color w:val="auto"/>
        </w:rPr>
        <w:t>auditório da Secretaria Municipal de Educação</w:t>
      </w:r>
      <w:r w:rsidR="00D339C7">
        <w:rPr>
          <w:rFonts w:ascii="Arial" w:hAnsi="Arial" w:cs="Arial"/>
          <w:color w:val="auto"/>
        </w:rPr>
        <w:t>.</w:t>
      </w:r>
    </w:p>
    <w:p w14:paraId="6636A7F7" w14:textId="77777777" w:rsidR="00CD0F54" w:rsidRPr="004F09BC" w:rsidRDefault="00CD0F54" w:rsidP="00DA156A">
      <w:pPr>
        <w:pStyle w:val="Default"/>
        <w:jc w:val="both"/>
        <w:rPr>
          <w:rFonts w:ascii="Arial" w:hAnsi="Arial" w:cs="Arial"/>
          <w:color w:val="auto"/>
        </w:rPr>
      </w:pPr>
    </w:p>
    <w:p w14:paraId="59D6AC89" w14:textId="77777777" w:rsidR="004F09BC" w:rsidRPr="004F09BC" w:rsidRDefault="00CD0F54" w:rsidP="00DC1FB2">
      <w:pPr>
        <w:pStyle w:val="Default"/>
        <w:jc w:val="both"/>
        <w:rPr>
          <w:rFonts w:ascii="Arial" w:hAnsi="Arial" w:cs="Arial"/>
          <w:color w:val="auto"/>
        </w:rPr>
      </w:pPr>
      <w:r w:rsidRPr="004F09BC">
        <w:rPr>
          <w:rFonts w:ascii="Arial" w:hAnsi="Arial" w:cs="Arial"/>
          <w:color w:val="auto"/>
        </w:rPr>
        <w:t>Art. 3º. Instituir a Comissão Organizadora Municipal, sob a coordenação do Presidente e do Vice-Presidente do CMDCA, com composição paritária entre representantes do Poder Executivo Municipal e da sociedade c</w:t>
      </w:r>
      <w:r w:rsidR="004F09BC" w:rsidRPr="004F09BC">
        <w:rPr>
          <w:rFonts w:ascii="Arial" w:hAnsi="Arial" w:cs="Arial"/>
          <w:color w:val="auto"/>
        </w:rPr>
        <w:t>ivil, conforme o disposto a seguir</w:t>
      </w:r>
      <w:r w:rsidRPr="004F09BC">
        <w:rPr>
          <w:rFonts w:ascii="Arial" w:hAnsi="Arial" w:cs="Arial"/>
          <w:color w:val="auto"/>
        </w:rPr>
        <w:t>:</w:t>
      </w:r>
    </w:p>
    <w:p w14:paraId="1BA5DCA3" w14:textId="77777777" w:rsidR="004F09BC" w:rsidRPr="004F09BC" w:rsidRDefault="004F09BC" w:rsidP="004F09BC">
      <w:pPr>
        <w:pStyle w:val="Default"/>
        <w:jc w:val="both"/>
        <w:rPr>
          <w:rFonts w:ascii="Arial" w:hAnsi="Arial" w:cs="Arial"/>
          <w:color w:val="auto"/>
        </w:rPr>
      </w:pPr>
    </w:p>
    <w:p w14:paraId="450E1D06" w14:textId="225D19B6" w:rsidR="004F09BC" w:rsidRPr="004F09BC" w:rsidRDefault="00DC1FB2" w:rsidP="004F09BC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  <w:r w:rsidR="004F09BC" w:rsidRPr="004F09BC">
        <w:rPr>
          <w:rFonts w:ascii="Arial" w:hAnsi="Arial" w:cs="Arial"/>
          <w:color w:val="auto"/>
        </w:rPr>
        <w:t>º A Comissão Organizadora Municipal poderá convidar profissionais do setor público e privado, que desenvolvam atividades relacionadas ao tema objeto da -</w:t>
      </w:r>
      <w:r w:rsidR="00C41C45">
        <w:rPr>
          <w:rFonts w:ascii="Arial" w:hAnsi="Arial" w:cs="Arial"/>
          <w:color w:val="auto"/>
        </w:rPr>
        <w:t>VI</w:t>
      </w:r>
      <w:r w:rsidR="004F09BC" w:rsidRPr="004F09BC">
        <w:rPr>
          <w:rFonts w:ascii="Arial" w:hAnsi="Arial" w:cs="Arial"/>
          <w:color w:val="auto"/>
        </w:rPr>
        <w:t xml:space="preserve"> Conferência, quando entender relevante para a consecução de finalidades.</w:t>
      </w:r>
      <w:r w:rsidR="004F09BC" w:rsidRPr="004F09BC">
        <w:rPr>
          <w:rFonts w:ascii="Arial" w:hAnsi="Arial" w:cs="Arial"/>
          <w:color w:val="auto"/>
        </w:rPr>
        <w:br/>
      </w:r>
    </w:p>
    <w:p w14:paraId="497C57C8" w14:textId="2B285B24" w:rsidR="004F09BC" w:rsidRPr="004F09BC" w:rsidRDefault="00DC1FB2" w:rsidP="004F09BC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2</w:t>
      </w:r>
      <w:r w:rsidR="00131356">
        <w:rPr>
          <w:rFonts w:ascii="Arial" w:hAnsi="Arial" w:cs="Arial"/>
          <w:color w:val="auto"/>
        </w:rPr>
        <w:t xml:space="preserve">º A Secretaria Municipal de </w:t>
      </w:r>
      <w:r w:rsidR="00C41C45">
        <w:rPr>
          <w:rFonts w:ascii="Arial" w:hAnsi="Arial" w:cs="Arial"/>
          <w:color w:val="auto"/>
        </w:rPr>
        <w:t>Assistência</w:t>
      </w:r>
      <w:r w:rsidR="00131356">
        <w:rPr>
          <w:rFonts w:ascii="Arial" w:hAnsi="Arial" w:cs="Arial"/>
          <w:color w:val="auto"/>
        </w:rPr>
        <w:t xml:space="preserve"> Socia</w:t>
      </w:r>
      <w:r w:rsidR="00FF407F">
        <w:rPr>
          <w:rFonts w:ascii="Arial" w:hAnsi="Arial" w:cs="Arial"/>
          <w:color w:val="auto"/>
        </w:rPr>
        <w:t>l</w:t>
      </w:r>
      <w:r w:rsidR="004F09BC" w:rsidRPr="004F09BC">
        <w:rPr>
          <w:rFonts w:ascii="Arial" w:hAnsi="Arial" w:cs="Arial"/>
          <w:color w:val="auto"/>
        </w:rPr>
        <w:t xml:space="preserve"> proporcionará o apoio administrativo necessário ao funcionamento da Comissão Organizadora Municipal. </w:t>
      </w:r>
    </w:p>
    <w:p w14:paraId="42405D03" w14:textId="77777777" w:rsidR="004F09BC" w:rsidRPr="004F09BC" w:rsidRDefault="004F09BC" w:rsidP="004F09BC">
      <w:pPr>
        <w:pStyle w:val="Default"/>
        <w:jc w:val="both"/>
        <w:rPr>
          <w:rFonts w:ascii="Arial" w:hAnsi="Arial" w:cs="Arial"/>
          <w:color w:val="auto"/>
        </w:rPr>
      </w:pPr>
    </w:p>
    <w:p w14:paraId="3A3D0F43" w14:textId="77777777" w:rsidR="00DC1FB2" w:rsidRDefault="00434B77" w:rsidP="004F09B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Art. 4º Recomendar à Comissão Organizadora</w:t>
      </w:r>
      <w:r w:rsidR="004F09BC" w:rsidRPr="004F09BC">
        <w:rPr>
          <w:rFonts w:ascii="Arial" w:hAnsi="Arial" w:cs="Arial"/>
          <w:color w:val="auto"/>
        </w:rPr>
        <w:t xml:space="preserve">, que garantam a participação de crianças e adolescentes nas respectivas comissões organizadoras. </w:t>
      </w:r>
      <w:r w:rsidR="004F09BC" w:rsidRPr="004F09BC">
        <w:rPr>
          <w:rFonts w:ascii="Arial" w:hAnsi="Arial" w:cs="Arial"/>
          <w:color w:val="auto"/>
        </w:rPr>
        <w:br/>
      </w:r>
    </w:p>
    <w:p w14:paraId="537F48A4" w14:textId="11D31ABA" w:rsidR="004F09BC" w:rsidRDefault="004F09BC" w:rsidP="007A2724">
      <w:pPr>
        <w:pStyle w:val="Default"/>
        <w:rPr>
          <w:rFonts w:ascii="Arial" w:hAnsi="Arial" w:cs="Arial"/>
          <w:color w:val="auto"/>
        </w:rPr>
      </w:pPr>
      <w:r w:rsidRPr="004F09BC">
        <w:rPr>
          <w:rFonts w:ascii="Arial" w:hAnsi="Arial" w:cs="Arial"/>
          <w:color w:val="auto"/>
        </w:rPr>
        <w:lastRenderedPageBreak/>
        <w:t>Parágrafo único. As crianças e adolescentes te</w:t>
      </w:r>
      <w:r w:rsidR="007A2724">
        <w:rPr>
          <w:rFonts w:ascii="Arial" w:hAnsi="Arial" w:cs="Arial"/>
          <w:color w:val="auto"/>
        </w:rPr>
        <w:t xml:space="preserve">rão o direito de participar, na condição de delegados, da </w:t>
      </w:r>
      <w:r w:rsidR="00C41C45">
        <w:rPr>
          <w:rFonts w:ascii="Arial" w:hAnsi="Arial" w:cs="Arial"/>
          <w:color w:val="auto"/>
        </w:rPr>
        <w:t xml:space="preserve">VI </w:t>
      </w:r>
      <w:r w:rsidRPr="004F09BC">
        <w:rPr>
          <w:rFonts w:ascii="Arial" w:hAnsi="Arial" w:cs="Arial"/>
          <w:color w:val="auto"/>
        </w:rPr>
        <w:t>Conferência Munici</w:t>
      </w:r>
      <w:r w:rsidR="007A2724">
        <w:rPr>
          <w:rFonts w:ascii="Arial" w:hAnsi="Arial" w:cs="Arial"/>
          <w:color w:val="auto"/>
        </w:rPr>
        <w:t>pal dos Direitos da Criança e do Adolescente.</w:t>
      </w:r>
      <w:r w:rsidRPr="004F09BC">
        <w:rPr>
          <w:rFonts w:ascii="Arial" w:hAnsi="Arial" w:cs="Arial"/>
          <w:color w:val="auto"/>
        </w:rPr>
        <w:br/>
      </w:r>
    </w:p>
    <w:p w14:paraId="3614A9FC" w14:textId="77777777" w:rsidR="000E7665" w:rsidRDefault="000E7665" w:rsidP="004F09BC">
      <w:pPr>
        <w:pStyle w:val="Default"/>
        <w:rPr>
          <w:rFonts w:ascii="Arial" w:hAnsi="Arial" w:cs="Arial"/>
          <w:color w:val="auto"/>
        </w:rPr>
      </w:pPr>
    </w:p>
    <w:p w14:paraId="51CA0B74" w14:textId="77777777" w:rsidR="000E7665" w:rsidRDefault="000E7665" w:rsidP="004F09BC">
      <w:pPr>
        <w:pStyle w:val="Default"/>
        <w:rPr>
          <w:rFonts w:ascii="Arial" w:hAnsi="Arial" w:cs="Arial"/>
          <w:color w:val="auto"/>
        </w:rPr>
      </w:pPr>
    </w:p>
    <w:p w14:paraId="5512AA79" w14:textId="77777777" w:rsidR="004F09BC" w:rsidRDefault="00434B77" w:rsidP="004F09B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Art. 9º Este Decreto</w:t>
      </w:r>
      <w:r w:rsidR="004F09BC" w:rsidRPr="004F09BC">
        <w:rPr>
          <w:rFonts w:ascii="Arial" w:hAnsi="Arial" w:cs="Arial"/>
          <w:color w:val="auto"/>
        </w:rPr>
        <w:t xml:space="preserve"> entra em vigor na data de sua publicação.</w:t>
      </w:r>
    </w:p>
    <w:p w14:paraId="4822B734" w14:textId="77777777" w:rsidR="004F09BC" w:rsidRDefault="004F09BC" w:rsidP="00DC1FB2">
      <w:pPr>
        <w:pStyle w:val="Default"/>
        <w:jc w:val="center"/>
        <w:rPr>
          <w:rFonts w:ascii="Arial" w:hAnsi="Arial" w:cs="Arial"/>
          <w:color w:val="auto"/>
        </w:rPr>
      </w:pPr>
    </w:p>
    <w:p w14:paraId="4E3AC7AB" w14:textId="6733B299" w:rsidR="00434B77" w:rsidRDefault="00434B77" w:rsidP="00DC1FB2">
      <w:pPr>
        <w:pStyle w:val="Default"/>
        <w:jc w:val="center"/>
        <w:rPr>
          <w:rFonts w:ascii="Arial" w:hAnsi="Arial" w:cs="Arial"/>
          <w:i/>
          <w:color w:val="auto"/>
        </w:rPr>
      </w:pPr>
    </w:p>
    <w:p w14:paraId="45577C10" w14:textId="77777777" w:rsidR="000E7665" w:rsidRDefault="000E7665" w:rsidP="00DC1FB2">
      <w:pPr>
        <w:pStyle w:val="Default"/>
        <w:jc w:val="center"/>
        <w:rPr>
          <w:rFonts w:ascii="Arial" w:hAnsi="Arial" w:cs="Arial"/>
          <w:i/>
          <w:color w:val="auto"/>
        </w:rPr>
      </w:pPr>
    </w:p>
    <w:p w14:paraId="483F3B8B" w14:textId="77777777" w:rsidR="000E7665" w:rsidRDefault="000E7665" w:rsidP="00DC1FB2">
      <w:pPr>
        <w:pStyle w:val="Default"/>
        <w:jc w:val="center"/>
        <w:rPr>
          <w:rFonts w:ascii="Arial" w:hAnsi="Arial" w:cs="Arial"/>
          <w:i/>
          <w:color w:val="auto"/>
        </w:rPr>
      </w:pPr>
    </w:p>
    <w:p w14:paraId="61D74F80" w14:textId="06AE8972" w:rsidR="000E7665" w:rsidRPr="00434B77" w:rsidRDefault="000E7665" w:rsidP="000E7665">
      <w:pPr>
        <w:pStyle w:val="Default"/>
        <w:rPr>
          <w:rFonts w:ascii="Arial" w:hAnsi="Arial" w:cs="Arial"/>
          <w:i/>
          <w:color w:val="auto"/>
        </w:rPr>
      </w:pPr>
    </w:p>
    <w:p w14:paraId="400ABED1" w14:textId="77777777" w:rsidR="00CD0F54" w:rsidRPr="004F09BC" w:rsidRDefault="00CD0F54" w:rsidP="00DA156A">
      <w:pPr>
        <w:pStyle w:val="Default"/>
        <w:jc w:val="both"/>
        <w:rPr>
          <w:rFonts w:ascii="Arial" w:hAnsi="Arial" w:cs="Arial"/>
          <w:color w:val="auto"/>
        </w:rPr>
      </w:pPr>
    </w:p>
    <w:p w14:paraId="77472DA4" w14:textId="27236013" w:rsidR="009E46E6" w:rsidRPr="000E7665" w:rsidRDefault="000E7665" w:rsidP="00AD6B55">
      <w:pPr>
        <w:jc w:val="both"/>
        <w:rPr>
          <w:rFonts w:ascii="Arial" w:hAnsi="Arial" w:cs="Arial"/>
          <w:b/>
        </w:rPr>
      </w:pPr>
      <w:r w:rsidRPr="000E7665">
        <w:rPr>
          <w:b/>
          <w:noProof/>
        </w:rPr>
        <w:drawing>
          <wp:anchor distT="0" distB="0" distL="0" distR="0" simplePos="0" relativeHeight="251661312" behindDoc="0" locked="0" layoutInCell="1" allowOverlap="1" wp14:anchorId="40659BDE" wp14:editId="3F68A894">
            <wp:simplePos x="0" y="0"/>
            <wp:positionH relativeFrom="page">
              <wp:posOffset>2571750</wp:posOffset>
            </wp:positionH>
            <wp:positionV relativeFrom="paragraph">
              <wp:posOffset>1587500</wp:posOffset>
            </wp:positionV>
            <wp:extent cx="2353310" cy="1435735"/>
            <wp:effectExtent l="0" t="0" r="889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665">
        <w:rPr>
          <w:rFonts w:ascii="Arial" w:hAnsi="Arial" w:cs="Arial"/>
          <w:b/>
        </w:rPr>
        <w:t>GABINETE DO PREFEITO MUNICIPAL DO MUNICIPIO DE DUQUE</w:t>
      </w:r>
      <w:r>
        <w:rPr>
          <w:rFonts w:ascii="Arial" w:hAnsi="Arial" w:cs="Arial"/>
        </w:rPr>
        <w:t xml:space="preserve"> </w:t>
      </w:r>
      <w:r w:rsidRPr="000E7665">
        <w:rPr>
          <w:rFonts w:ascii="Arial" w:hAnsi="Arial" w:cs="Arial"/>
          <w:b/>
        </w:rPr>
        <w:t>BACELAR ESTADO DO MARANHÃO 24 DE ABRIL DE 2023.</w:t>
      </w:r>
      <w:bookmarkStart w:id="0" w:name="_GoBack"/>
      <w:bookmarkEnd w:id="0"/>
    </w:p>
    <w:sectPr w:rsidR="009E46E6" w:rsidRPr="000E7665" w:rsidSect="000A5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E6"/>
    <w:rsid w:val="000A58C5"/>
    <w:rsid w:val="000E7665"/>
    <w:rsid w:val="00131356"/>
    <w:rsid w:val="001F29B5"/>
    <w:rsid w:val="00434B77"/>
    <w:rsid w:val="004F09BC"/>
    <w:rsid w:val="005C4A68"/>
    <w:rsid w:val="00773E4A"/>
    <w:rsid w:val="007A2724"/>
    <w:rsid w:val="00843E22"/>
    <w:rsid w:val="008E4580"/>
    <w:rsid w:val="00916611"/>
    <w:rsid w:val="009E46E6"/>
    <w:rsid w:val="00A926A2"/>
    <w:rsid w:val="00AD6B55"/>
    <w:rsid w:val="00B23D97"/>
    <w:rsid w:val="00B75C22"/>
    <w:rsid w:val="00C105A6"/>
    <w:rsid w:val="00C41C45"/>
    <w:rsid w:val="00C61225"/>
    <w:rsid w:val="00C64647"/>
    <w:rsid w:val="00CD0F54"/>
    <w:rsid w:val="00D339C7"/>
    <w:rsid w:val="00D92A91"/>
    <w:rsid w:val="00DA156A"/>
    <w:rsid w:val="00DC1FB2"/>
    <w:rsid w:val="00E50EDF"/>
    <w:rsid w:val="00E5709B"/>
    <w:rsid w:val="00E74942"/>
    <w:rsid w:val="00F57476"/>
    <w:rsid w:val="00FF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9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766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4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E766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766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4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E766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CLUDIN</dc:creator>
  <cp:lastModifiedBy>Usuário do Windows</cp:lastModifiedBy>
  <cp:revision>2</cp:revision>
  <cp:lastPrinted>2023-04-24T15:24:00Z</cp:lastPrinted>
  <dcterms:created xsi:type="dcterms:W3CDTF">2023-04-24T15:27:00Z</dcterms:created>
  <dcterms:modified xsi:type="dcterms:W3CDTF">2023-04-24T15:27:00Z</dcterms:modified>
</cp:coreProperties>
</file>