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C2" w:rsidRDefault="00713CC2">
      <w:pPr>
        <w:pStyle w:val="Corp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b/>
          <w:bCs/>
          <w:lang w:val="pt-PT"/>
        </w:rPr>
      </w:pPr>
    </w:p>
    <w:p w:rsidR="00713CC2" w:rsidRDefault="00364805">
      <w:pPr>
        <w:pStyle w:val="Corp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b/>
          <w:bCs/>
          <w:lang w:val="pt-PT"/>
        </w:rPr>
      </w:pPr>
      <w:r>
        <w:rPr>
          <w:rFonts w:ascii="Arial" w:hAnsi="Arial"/>
          <w:b/>
          <w:bCs/>
          <w:lang w:val="pt-PT"/>
        </w:rPr>
        <w:t>DECRETO N</w:t>
      </w:r>
      <w:r>
        <w:rPr>
          <w:rFonts w:ascii="Arial" w:hAnsi="Arial"/>
          <w:b/>
          <w:bCs/>
          <w:lang w:val="pt-PT"/>
        </w:rPr>
        <w:t xml:space="preserve">º </w:t>
      </w:r>
      <w:r w:rsidR="003616AA">
        <w:rPr>
          <w:rFonts w:ascii="Arial" w:hAnsi="Arial"/>
          <w:b/>
          <w:bCs/>
          <w:lang w:val="pt-PT"/>
        </w:rPr>
        <w:t>26</w:t>
      </w:r>
      <w:r>
        <w:rPr>
          <w:rFonts w:ascii="Arial" w:hAnsi="Arial"/>
          <w:b/>
          <w:bCs/>
          <w:lang w:val="pt-PT"/>
        </w:rPr>
        <w:t>/2021</w:t>
      </w:r>
    </w:p>
    <w:p w:rsidR="00713CC2" w:rsidRDefault="00713CC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lang w:val="pt-PT"/>
        </w:rPr>
      </w:pPr>
    </w:p>
    <w:p w:rsidR="00713CC2" w:rsidRDefault="00713CC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36"/>
        <w:jc w:val="both"/>
        <w:rPr>
          <w:rFonts w:ascii="Arial" w:eastAsia="Arial" w:hAnsi="Arial" w:cs="Arial"/>
          <w:b/>
          <w:bCs/>
          <w:lang w:val="pt-PT"/>
        </w:rPr>
      </w:pPr>
    </w:p>
    <w:p w:rsidR="00713CC2" w:rsidRDefault="00364805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36"/>
        <w:jc w:val="both"/>
        <w:rPr>
          <w:rFonts w:ascii="Arial" w:eastAsia="Arial" w:hAnsi="Arial" w:cs="Arial"/>
          <w:lang w:val="pt-PT"/>
        </w:rPr>
      </w:pPr>
      <w:r>
        <w:rPr>
          <w:rFonts w:ascii="Arial" w:hAnsi="Arial"/>
          <w:b/>
          <w:bCs/>
          <w:lang w:val="pt-PT"/>
        </w:rPr>
        <w:t>APROVA AS NORMAS DE EXECU</w:t>
      </w:r>
      <w:r>
        <w:rPr>
          <w:rFonts w:ascii="Arial" w:hAnsi="Arial"/>
          <w:b/>
          <w:bCs/>
          <w:lang w:val="pt-PT"/>
        </w:rPr>
        <w:t>ÇÃ</w:t>
      </w:r>
      <w:r>
        <w:rPr>
          <w:rFonts w:ascii="Arial" w:hAnsi="Arial"/>
          <w:b/>
          <w:bCs/>
          <w:lang w:val="pt-PT"/>
        </w:rPr>
        <w:t>O OR</w:t>
      </w:r>
      <w:r>
        <w:rPr>
          <w:rFonts w:ascii="Arial" w:hAnsi="Arial"/>
          <w:b/>
          <w:bCs/>
          <w:lang w:val="pt-PT"/>
        </w:rPr>
        <w:t>Ç</w:t>
      </w:r>
      <w:r>
        <w:rPr>
          <w:rFonts w:ascii="Arial" w:hAnsi="Arial"/>
          <w:b/>
          <w:bCs/>
          <w:lang w:val="pt-PT"/>
        </w:rPr>
        <w:t>AMENT</w:t>
      </w:r>
      <w:r>
        <w:rPr>
          <w:rFonts w:ascii="Arial" w:hAnsi="Arial"/>
          <w:b/>
          <w:bCs/>
          <w:lang w:val="pt-PT"/>
        </w:rPr>
        <w:t>Á</w:t>
      </w:r>
      <w:r>
        <w:rPr>
          <w:rFonts w:ascii="Arial" w:hAnsi="Arial"/>
          <w:b/>
          <w:bCs/>
          <w:lang w:val="pt-PT"/>
        </w:rPr>
        <w:t>RIA, FINANCEIRA E CONT</w:t>
      </w:r>
      <w:r>
        <w:rPr>
          <w:rFonts w:ascii="Arial" w:hAnsi="Arial"/>
          <w:b/>
          <w:bCs/>
          <w:lang w:val="pt-PT"/>
        </w:rPr>
        <w:t>Á</w:t>
      </w:r>
      <w:r>
        <w:rPr>
          <w:rFonts w:ascii="Arial" w:hAnsi="Arial"/>
          <w:b/>
          <w:bCs/>
          <w:lang w:val="pt-PT"/>
        </w:rPr>
        <w:t>BIL DA ADMINISTRA</w:t>
      </w:r>
      <w:r>
        <w:rPr>
          <w:rFonts w:ascii="Arial" w:hAnsi="Arial"/>
          <w:b/>
          <w:bCs/>
          <w:lang w:val="pt-PT"/>
        </w:rPr>
        <w:t>ÇÃ</w:t>
      </w:r>
      <w:r>
        <w:rPr>
          <w:rFonts w:ascii="Arial" w:hAnsi="Arial"/>
          <w:b/>
          <w:bCs/>
          <w:lang w:val="pt-PT"/>
        </w:rPr>
        <w:t>O M</w:t>
      </w:r>
      <w:r>
        <w:rPr>
          <w:rFonts w:ascii="Arial" w:hAnsi="Arial"/>
          <w:b/>
          <w:bCs/>
          <w:lang w:val="pt-PT"/>
        </w:rPr>
        <w:t>U</w:t>
      </w:r>
      <w:r>
        <w:rPr>
          <w:rFonts w:ascii="Arial" w:hAnsi="Arial"/>
          <w:b/>
          <w:bCs/>
          <w:lang w:val="pt-PT"/>
        </w:rPr>
        <w:t>NICIPAL DE DUQUE BACELAR E D</w:t>
      </w:r>
      <w:r>
        <w:rPr>
          <w:rFonts w:ascii="Arial" w:hAnsi="Arial"/>
          <w:b/>
          <w:bCs/>
          <w:lang w:val="pt-PT"/>
        </w:rPr>
        <w:t xml:space="preserve">Á </w:t>
      </w:r>
      <w:r>
        <w:rPr>
          <w:rFonts w:ascii="Arial" w:hAnsi="Arial"/>
          <w:b/>
          <w:bCs/>
          <w:lang w:val="pt-PT"/>
        </w:rPr>
        <w:t>OUTRAS PROVID</w:t>
      </w:r>
      <w:r>
        <w:rPr>
          <w:rFonts w:ascii="Arial" w:hAnsi="Arial"/>
          <w:b/>
          <w:bCs/>
          <w:lang w:val="pt-PT"/>
        </w:rPr>
        <w:t>Ê</w:t>
      </w:r>
      <w:r>
        <w:rPr>
          <w:rFonts w:ascii="Arial" w:hAnsi="Arial"/>
          <w:b/>
          <w:bCs/>
          <w:lang w:val="pt-PT"/>
        </w:rPr>
        <w:t xml:space="preserve">NCIAS. </w:t>
      </w:r>
    </w:p>
    <w:p w:rsidR="00713CC2" w:rsidRDefault="00713CC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lang w:val="pt-PT"/>
        </w:rPr>
      </w:pPr>
    </w:p>
    <w:p w:rsidR="00713CC2" w:rsidRDefault="00364805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701"/>
        <w:jc w:val="both"/>
        <w:rPr>
          <w:rFonts w:ascii="Arial" w:eastAsia="Arial" w:hAnsi="Arial" w:cs="Arial"/>
          <w:lang w:val="pt-PT"/>
        </w:rPr>
      </w:pPr>
      <w:r>
        <w:rPr>
          <w:rFonts w:ascii="Arial" w:hAnsi="Arial"/>
          <w:b/>
          <w:bCs/>
          <w:lang w:val="pt-PT"/>
        </w:rPr>
        <w:t>FRANCISCO FL</w:t>
      </w:r>
      <w:r>
        <w:rPr>
          <w:rFonts w:ascii="Arial" w:hAnsi="Arial"/>
          <w:b/>
          <w:bCs/>
          <w:lang w:val="pt-PT"/>
        </w:rPr>
        <w:t>Á</w:t>
      </w:r>
      <w:r>
        <w:rPr>
          <w:rFonts w:ascii="Arial" w:hAnsi="Arial"/>
          <w:b/>
          <w:bCs/>
          <w:lang w:val="pt-PT"/>
        </w:rPr>
        <w:t>VIO LIMA FURTADO, PREFEITO MUNICIPAL DE DUQUE BACELAR</w:t>
      </w:r>
      <w:r>
        <w:rPr>
          <w:rFonts w:ascii="Arial" w:hAnsi="Arial"/>
          <w:lang w:val="pt-PT"/>
        </w:rPr>
        <w:t xml:space="preserve">, </w:t>
      </w:r>
      <w:r>
        <w:rPr>
          <w:rFonts w:ascii="Arial" w:hAnsi="Arial"/>
          <w:b/>
          <w:bCs/>
          <w:lang w:val="pt-PT"/>
        </w:rPr>
        <w:t>ESTADO DO MARANH</w:t>
      </w:r>
      <w:r>
        <w:rPr>
          <w:rFonts w:ascii="Arial" w:hAnsi="Arial"/>
          <w:b/>
          <w:bCs/>
          <w:lang w:val="pt-PT"/>
        </w:rPr>
        <w:t>Ã</w:t>
      </w:r>
      <w:r>
        <w:rPr>
          <w:rFonts w:ascii="Arial" w:hAnsi="Arial"/>
          <w:b/>
          <w:bCs/>
          <w:lang w:val="pt-PT"/>
        </w:rPr>
        <w:t>O</w:t>
      </w:r>
      <w:r>
        <w:rPr>
          <w:rFonts w:ascii="Arial" w:hAnsi="Arial"/>
          <w:lang w:val="pt-PT"/>
        </w:rPr>
        <w:t xml:space="preserve">, no </w:t>
      </w:r>
      <w:r>
        <w:rPr>
          <w:rFonts w:ascii="Arial" w:hAnsi="Arial"/>
          <w:lang w:val="pt-PT"/>
        </w:rPr>
        <w:t>exerc</w:t>
      </w:r>
      <w:r>
        <w:rPr>
          <w:rFonts w:ascii="Arial" w:hAnsi="Arial"/>
          <w:lang w:val="pt-PT"/>
        </w:rPr>
        <w:t>í</w:t>
      </w:r>
      <w:r>
        <w:rPr>
          <w:rFonts w:ascii="Arial" w:hAnsi="Arial"/>
          <w:lang w:val="pt-PT"/>
        </w:rPr>
        <w:t>cio das atribui</w:t>
      </w:r>
      <w:r>
        <w:rPr>
          <w:rFonts w:ascii="Arial" w:hAnsi="Arial"/>
          <w:lang w:val="pt-PT"/>
        </w:rPr>
        <w:t>çõ</w:t>
      </w:r>
      <w:r>
        <w:rPr>
          <w:rFonts w:ascii="Arial" w:hAnsi="Arial"/>
          <w:lang w:val="pt-PT"/>
        </w:rPr>
        <w:t>es legais que lhe s</w:t>
      </w:r>
      <w:r>
        <w:rPr>
          <w:rFonts w:ascii="Arial" w:hAnsi="Arial"/>
          <w:lang w:val="pt-PT"/>
        </w:rPr>
        <w:t>ã</w:t>
      </w:r>
      <w:r>
        <w:rPr>
          <w:rFonts w:ascii="Arial" w:hAnsi="Arial"/>
          <w:lang w:val="pt-PT"/>
        </w:rPr>
        <w:t>o conferidas pela Lei Org</w:t>
      </w:r>
      <w:r>
        <w:rPr>
          <w:rFonts w:ascii="Arial" w:hAnsi="Arial"/>
          <w:lang w:val="pt-PT"/>
        </w:rPr>
        <w:t>â</w:t>
      </w:r>
      <w:r>
        <w:rPr>
          <w:rFonts w:ascii="Arial" w:hAnsi="Arial"/>
          <w:lang w:val="pt-PT"/>
        </w:rPr>
        <w:t>nica do Munic</w:t>
      </w:r>
      <w:r>
        <w:rPr>
          <w:rFonts w:ascii="Arial" w:hAnsi="Arial"/>
          <w:lang w:val="pt-PT"/>
        </w:rPr>
        <w:t>í</w:t>
      </w:r>
      <w:r>
        <w:rPr>
          <w:rFonts w:ascii="Arial" w:hAnsi="Arial"/>
          <w:lang w:val="pt-PT"/>
        </w:rPr>
        <w:t>pio.</w:t>
      </w:r>
    </w:p>
    <w:p w:rsidR="00713CC2" w:rsidRDefault="00713CC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701"/>
        <w:jc w:val="both"/>
        <w:rPr>
          <w:rFonts w:ascii="Arial" w:eastAsia="Arial" w:hAnsi="Arial" w:cs="Arial"/>
          <w:lang w:val="pt-PT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firstLine="1701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Consolidando os ordenamentos estabelecidos nas normas gerais de direito financeiro contidas na Lei Federal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4.320, de 17 de mar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1964,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na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Lei Org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â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nica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pio, na Lei Complementar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101, de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4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de maio de 2000, que estabelece Normas de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blicas voltadas para Responsabilidade da Gest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Fiscal, na Lei Federal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8.666, de 21 de junho de 1993, que estabelece normas relacionadas 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e Contrato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Administrativos, Lei Federal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10.520, de 17 de julho de 2002, que institui o procedimento do Preg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o Decreto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7.892, de 23 de janeiro de 2013, que regulamenta o Sistema de Registro de Pre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 a Lei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14.133, de 1.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 abril de 2021, que estabe</w:t>
      </w:r>
      <w:r>
        <w:rPr>
          <w:rFonts w:ascii="Arial" w:hAnsi="Arial"/>
          <w:b w:val="0"/>
          <w:bCs w:val="0"/>
          <w:sz w:val="24"/>
          <w:szCs w:val="24"/>
          <w:u w:val="none"/>
        </w:rPr>
        <w:t>lece o novo regr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 para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e Contratos Administrativos.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firstLine="1701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firstLine="1701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Considerando ainda que existe a necessidade de propiciar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taria Municipal de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e Infraestrutura; Secretaria Municipal de 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de; Secretaria Municipal de Educa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Cultura, Esporte e Lazer; Secretaria Municipal de Assist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Social, Desenvolvimento Econ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mico e Seguran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Alime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tar, FAPEDUQUE e demais ordenadores de despesas e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Controladoria Geral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pio, os meios indispens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veis para o cumprimento de suas 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ribui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es legais, particularmente quanto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correta gest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recursos municipais nas suas diversas formas, assegurando sua aplica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regular, eficiente, eficaz, econ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mica e doc</w:t>
      </w:r>
      <w:r>
        <w:rPr>
          <w:rFonts w:ascii="Arial" w:hAnsi="Arial"/>
          <w:b w:val="0"/>
          <w:bCs w:val="0"/>
          <w:sz w:val="24"/>
          <w:szCs w:val="24"/>
          <w:u w:val="none"/>
        </w:rPr>
        <w:t>u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mentada.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DECRETA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1.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ria, financeira e cont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bil da Prefeitura Municipal de Duque Bacelar/MA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realizada em conformidade com a legisla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pertinente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mat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e o que disp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 este Decreto.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 Processamento da Despesa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2.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  <w:u w:val="none"/>
        </w:rPr>
        <w:t xml:space="preserve">. 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despesas relativas aos projetos e atividades da Admini</w:t>
      </w:r>
      <w:r>
        <w:rPr>
          <w:rFonts w:ascii="Arial" w:hAnsi="Arial"/>
          <w:b w:val="0"/>
          <w:bCs w:val="0"/>
          <w:sz w:val="24"/>
          <w:szCs w:val="24"/>
          <w:u w:val="none"/>
        </w:rPr>
        <w:t>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pal somente poder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ser realizadas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o cumprimento do disposto nos artigos 15, 16 e 17 da Lei Complementar n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°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101, de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4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de maio de 2000.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3.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  <w:u w:val="none"/>
        </w:rPr>
        <w:t xml:space="preserve">. 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Somente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a realiza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procedimentos previstos no artigo anter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or, o ordenador de d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espesa poder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dar in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cio aos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rios, aos referentes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sua dispensa ou inexigibilidade,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assinaturas de contratos, conv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nios, ajustes, aditivos,, e aos demais atos que envolverem despesas de projetos e atividades, independentemente da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origem dos recursos.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4.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  <w:u w:val="none"/>
        </w:rPr>
        <w:t xml:space="preserve">.  </w:t>
      </w:r>
      <w:r>
        <w:rPr>
          <w:rFonts w:ascii="Arial" w:hAnsi="Arial"/>
          <w:b w:val="0"/>
          <w:bCs w:val="0"/>
          <w:sz w:val="24"/>
          <w:szCs w:val="24"/>
          <w:u w:val="none"/>
        </w:rPr>
        <w:t>Toda aquisi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bens 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iniciar-se com abertura de um processo regularmente instru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 com o formul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prio, onde se discriminem as coisas a serem oneradas na forma estabelecida pelo Cap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tulo III da Lei </w:t>
      </w:r>
      <w:r>
        <w:rPr>
          <w:rFonts w:ascii="Arial" w:hAnsi="Arial"/>
          <w:b w:val="0"/>
          <w:bCs w:val="0"/>
          <w:sz w:val="24"/>
          <w:szCs w:val="24"/>
          <w:u w:val="none"/>
        </w:rPr>
        <w:t>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4.320/64, que trata da despesa.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Par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 xml:space="preserve">grafo </w:t>
      </w:r>
      <w:r>
        <w:rPr>
          <w:rFonts w:ascii="Arial" w:hAnsi="Arial"/>
          <w:sz w:val="24"/>
          <w:szCs w:val="24"/>
          <w:u w:val="none"/>
        </w:rPr>
        <w:t>ú</w:t>
      </w:r>
      <w:r>
        <w:rPr>
          <w:rFonts w:ascii="Arial" w:hAnsi="Arial"/>
          <w:sz w:val="24"/>
          <w:szCs w:val="24"/>
          <w:u w:val="none"/>
        </w:rPr>
        <w:t xml:space="preserve">nico.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abertura do processo ocorrer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quando da emiss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doc</w:t>
      </w:r>
      <w:r>
        <w:rPr>
          <w:rFonts w:ascii="Arial" w:hAnsi="Arial"/>
          <w:b w:val="0"/>
          <w:bCs w:val="0"/>
          <w:sz w:val="24"/>
          <w:szCs w:val="24"/>
          <w:u w:val="none"/>
        </w:rPr>
        <w:t>u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 Requerimento de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Despesa - RAD </w:t>
      </w:r>
      <w:r>
        <w:rPr>
          <w:rFonts w:ascii="Arial" w:hAnsi="Arial"/>
          <w:sz w:val="24"/>
          <w:szCs w:val="24"/>
          <w:u w:val="none"/>
        </w:rPr>
        <w:t>(Modelo I)</w:t>
      </w:r>
      <w:r>
        <w:rPr>
          <w:rFonts w:ascii="Arial" w:hAnsi="Arial"/>
          <w:b w:val="0"/>
          <w:bCs w:val="0"/>
          <w:sz w:val="24"/>
          <w:szCs w:val="24"/>
          <w:u w:val="none"/>
        </w:rPr>
        <w:t>, devidamente preenchida.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5.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  <w:u w:val="none"/>
        </w:rPr>
        <w:t xml:space="preserve">.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As despesas referentes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compras,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 ob</w:t>
      </w:r>
      <w:r>
        <w:rPr>
          <w:rFonts w:ascii="Arial" w:hAnsi="Arial"/>
          <w:b w:val="0"/>
          <w:bCs w:val="0"/>
          <w:sz w:val="24"/>
          <w:szCs w:val="24"/>
          <w:u w:val="none"/>
        </w:rPr>
        <w:t>ras obedecer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fases do Requerimento de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Despesa - RAD, da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do empenho, da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 do pagamento, nesta ordem.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1.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requerimento RAD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ser preenchido gradativamente, obedecendo, rigorosamente, as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etapas de 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lise da despesa, nos moldes abaixo: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unidade administrativa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 ou Indireta que necessitar da aquisi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bem ou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os deve preencher o item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1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com as s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guintes informa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a) Identifica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unidad</w:t>
      </w:r>
      <w:r>
        <w:rPr>
          <w:rFonts w:ascii="Arial" w:hAnsi="Arial"/>
          <w:b w:val="0"/>
          <w:bCs w:val="0"/>
          <w:sz w:val="24"/>
          <w:szCs w:val="24"/>
          <w:u w:val="none"/>
        </w:rPr>
        <w:t>e administrativa que requer a aquisi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bem ou co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b) Justificativa resumida descrevendo a necessidade para a aquisi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bem ou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c) Assinatura do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 pela unidade administrativa;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d) Data da requisi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e) Projeto B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sico ou Termo de Refer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Cota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via de valores dos bens a serem adquiridos ou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a serem contratados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preenchida pelo Setor de Compras, vinculado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cipal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e Infraestrutura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,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 seguinte maneira: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a) O detalhamento dos bens a serem adquiridos ou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a serem contratados devem ser especificados conforme descrito no Projeto B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sico ou Termo de Ref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b) O Setor de Compras realizar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cota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dos valores de forma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individualizada e global com um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nimo de 03 (tr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s) fornecedores ou prestadores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prev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>amente cadastrados perante 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Municipal, firmando a assinatura do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 pelo Setor de Compras, apondo a data em seguida.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c) Em caso de impos</w:t>
      </w:r>
      <w:r>
        <w:rPr>
          <w:rFonts w:ascii="Arial" w:hAnsi="Arial"/>
          <w:b w:val="0"/>
          <w:bCs w:val="0"/>
          <w:sz w:val="24"/>
          <w:szCs w:val="24"/>
          <w:u w:val="none"/>
        </w:rPr>
        <w:t>sibilidade de cota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com o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nimo de fornecedores ou prestadores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com a devida justificativa, poder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ser utilizados outros meios de cota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tais como cadastros eletr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nicos, atas de registros de pre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 contratos, desde que devidamente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publicados nos meios legais;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III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amento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firmado pelo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competente da Secretaria Municipal de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e Infraestrutura, ou demais ordenadores de despesa co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forme o caso, nos seguintes termos: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a)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descritas as rubricas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rias com identifica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categoria 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mica da despesa, do grupo de natureza da despesa, da modalidade de aplic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do elemento de despesa e do subelemento de despesa, nos moldes descritos na legisla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municipal;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b)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detalhado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 saldo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 anterior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despesa;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c)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detalhada a reserva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para a realiza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despesa;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d)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detalhada a previs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saldo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a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sa;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e)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firmada a assinatura do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vel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pelo preenchimento do campo;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f)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aposta a data do preenchimento.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2.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- O preenchimento da RAD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exime 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administrativo que requer a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despesa de instruir a RAD com o respectivo PROJETO B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SICO ou TERMO DE REFER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NCIA, conforme o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aso;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3.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- Na hip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tese de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DE ENGENHARIA, o PROJETO B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SICO deve ser firmado por profissional de engenharia vinculado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Municipal, devidamente identificado, com emiss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respectiva ART (Anota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Responsabilidade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cnica) e com Declara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vincula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valores de ref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ncia 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ndice oficial.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Dos Ordenadores de Despesa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Secretaria Municipal de Administra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o, Finan</w:t>
      </w:r>
      <w:r>
        <w:rPr>
          <w:rFonts w:ascii="Arial" w:hAnsi="Arial"/>
          <w:sz w:val="24"/>
          <w:szCs w:val="24"/>
          <w:u w:val="none"/>
        </w:rPr>
        <w:t>ç</w:t>
      </w:r>
      <w:r>
        <w:rPr>
          <w:rFonts w:ascii="Arial" w:hAnsi="Arial"/>
          <w:sz w:val="24"/>
          <w:szCs w:val="24"/>
          <w:u w:val="none"/>
        </w:rPr>
        <w:t xml:space="preserve">as e </w:t>
      </w:r>
      <w:proofErr w:type="gramStart"/>
      <w:r>
        <w:rPr>
          <w:rFonts w:ascii="Arial" w:hAnsi="Arial"/>
          <w:sz w:val="24"/>
          <w:szCs w:val="24"/>
          <w:u w:val="none"/>
        </w:rPr>
        <w:t>Infraestrutura</w:t>
      </w:r>
      <w:proofErr w:type="gramEnd"/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</w:t>
      </w:r>
      <w:proofErr w:type="gramStart"/>
      <w:r>
        <w:rPr>
          <w:rFonts w:ascii="Arial" w:hAnsi="Arial"/>
          <w:sz w:val="24"/>
          <w:szCs w:val="24"/>
          <w:u w:val="none"/>
        </w:rPr>
        <w:t>6.</w:t>
      </w:r>
      <w:proofErr w:type="gramEnd"/>
      <w:r>
        <w:rPr>
          <w:rFonts w:ascii="Arial" w:hAnsi="Arial"/>
          <w:sz w:val="24"/>
          <w:szCs w:val="24"/>
          <w:u w:val="none"/>
        </w:rPr>
        <w:t>°</w:t>
      </w:r>
      <w:r>
        <w:rPr>
          <w:rFonts w:ascii="Arial" w:hAnsi="Arial"/>
          <w:sz w:val="24"/>
          <w:szCs w:val="24"/>
          <w:u w:val="none"/>
        </w:rPr>
        <w:t xml:space="preserve">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amento de recursos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prios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municipal, bem como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firmados diretamente com o Poder Executivo,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orden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dos pela Secretaria Municipal de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e Infraestrutura.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§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1.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°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Compete ao(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) Secret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rio(a) Municipal de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as 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Infrae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trutura: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autorizar a abertura de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recursos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prios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municipal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firmados diretamente com o Poder Executivo;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>II - ratificar e autorizar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processadas medi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ante dispensa e inexigibilid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homologar o resultado dos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sos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prios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municipal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firmados diret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mente com o Poder Executivo;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assinar os contra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tos celebrados.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Secretaria Municipal de Educa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o, Cultura, Esporte e </w:t>
      </w:r>
      <w:proofErr w:type="gramStart"/>
      <w:r>
        <w:rPr>
          <w:rFonts w:ascii="Arial" w:hAnsi="Arial"/>
          <w:sz w:val="24"/>
          <w:szCs w:val="24"/>
          <w:u w:val="none"/>
        </w:rPr>
        <w:t>Lazer</w:t>
      </w:r>
      <w:proofErr w:type="gramEnd"/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</w:t>
      </w:r>
      <w:proofErr w:type="gramStart"/>
      <w:r>
        <w:rPr>
          <w:rFonts w:ascii="Arial" w:hAnsi="Arial"/>
          <w:sz w:val="24"/>
          <w:szCs w:val="24"/>
          <w:u w:val="none"/>
        </w:rPr>
        <w:t>7.</w:t>
      </w:r>
      <w:proofErr w:type="gramEnd"/>
      <w:r>
        <w:rPr>
          <w:rFonts w:ascii="Arial" w:hAnsi="Arial"/>
          <w:sz w:val="24"/>
          <w:szCs w:val="24"/>
          <w:u w:val="none"/>
        </w:rPr>
        <w:t>°</w:t>
      </w:r>
      <w:r>
        <w:rPr>
          <w:rFonts w:ascii="Arial" w:hAnsi="Arial"/>
          <w:sz w:val="24"/>
          <w:szCs w:val="24"/>
          <w:u w:val="none"/>
        </w:rPr>
        <w:t xml:space="preserve">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amento de recursos inerentes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Educa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Cultura, Esporte e Lazer, bem como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ordenados pela Secretaria Municipal de Educa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Cultura, Esporte e Lazer.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§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1.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°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Compete ao(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) Secret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rio(a) Municipal de Educa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Cultura, Esporte e L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zer: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autorizar a abertura de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com recursos in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Educa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Cultura, Esporte e Lazer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ratificar e autorizar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processadas mediante dispensa e inexigibilid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d</w:t>
      </w:r>
      <w:r>
        <w:rPr>
          <w:rFonts w:ascii="Arial" w:hAnsi="Arial"/>
          <w:b w:val="0"/>
          <w:bCs w:val="0"/>
          <w:sz w:val="24"/>
          <w:szCs w:val="24"/>
          <w:u w:val="none"/>
        </w:rPr>
        <w:t>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homologar o resultado dos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sos inerentes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Educa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assinar os contratos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elebrados.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Secretaria Municipal de Sa</w:t>
      </w:r>
      <w:r>
        <w:rPr>
          <w:rFonts w:ascii="Arial" w:hAnsi="Arial"/>
          <w:sz w:val="24"/>
          <w:szCs w:val="24"/>
          <w:u w:val="none"/>
        </w:rPr>
        <w:t>ú</w:t>
      </w:r>
      <w:r>
        <w:rPr>
          <w:rFonts w:ascii="Arial" w:hAnsi="Arial"/>
          <w:sz w:val="24"/>
          <w:szCs w:val="24"/>
          <w:u w:val="none"/>
        </w:rPr>
        <w:t>de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</w:t>
      </w:r>
      <w:proofErr w:type="gramStart"/>
      <w:r>
        <w:rPr>
          <w:rFonts w:ascii="Arial" w:hAnsi="Arial"/>
          <w:sz w:val="24"/>
          <w:szCs w:val="24"/>
          <w:u w:val="none"/>
        </w:rPr>
        <w:t>8.</w:t>
      </w:r>
      <w:proofErr w:type="gramEnd"/>
      <w:r>
        <w:rPr>
          <w:rFonts w:ascii="Arial" w:hAnsi="Arial"/>
          <w:sz w:val="24"/>
          <w:szCs w:val="24"/>
          <w:u w:val="none"/>
        </w:rPr>
        <w:t>°</w:t>
      </w:r>
      <w:r>
        <w:rPr>
          <w:rFonts w:ascii="Arial" w:hAnsi="Arial"/>
          <w:sz w:val="24"/>
          <w:szCs w:val="24"/>
          <w:u w:val="none"/>
        </w:rPr>
        <w:t xml:space="preserve">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amento de recursos inerentes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de, bem como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ordenados pela Secretaria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Municipal de 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§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1.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°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Compete ao(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) Secret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rio(a) Municipal de 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autorizar a abertura de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recursos in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firmados diret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ratificar e autorizar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processadas mediante dispensa e inexigibilid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homologar o resultado dos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sos inerentes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de ou 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assinar os contratos celebrados.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IV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lastRenderedPageBreak/>
        <w:t>Secretaria Municipal de Assist</w:t>
      </w:r>
      <w:r>
        <w:rPr>
          <w:rFonts w:ascii="Arial" w:hAnsi="Arial"/>
          <w:sz w:val="24"/>
          <w:szCs w:val="24"/>
          <w:u w:val="none"/>
        </w:rPr>
        <w:t>ê</w:t>
      </w:r>
      <w:r>
        <w:rPr>
          <w:rFonts w:ascii="Arial" w:hAnsi="Arial"/>
          <w:sz w:val="24"/>
          <w:szCs w:val="24"/>
          <w:u w:val="none"/>
        </w:rPr>
        <w:t>ncia Social, Desenvolvimento Econ</w:t>
      </w:r>
      <w:r>
        <w:rPr>
          <w:rFonts w:ascii="Arial" w:hAnsi="Arial"/>
          <w:sz w:val="24"/>
          <w:szCs w:val="24"/>
          <w:u w:val="none"/>
        </w:rPr>
        <w:t>ô</w:t>
      </w:r>
      <w:r>
        <w:rPr>
          <w:rFonts w:ascii="Arial" w:hAnsi="Arial"/>
          <w:sz w:val="24"/>
          <w:szCs w:val="24"/>
          <w:u w:val="none"/>
        </w:rPr>
        <w:t>mico e Seguran</w:t>
      </w:r>
      <w:r>
        <w:rPr>
          <w:rFonts w:ascii="Arial" w:hAnsi="Arial"/>
          <w:sz w:val="24"/>
          <w:szCs w:val="24"/>
          <w:u w:val="none"/>
        </w:rPr>
        <w:t>ç</w:t>
      </w:r>
      <w:r>
        <w:rPr>
          <w:rFonts w:ascii="Arial" w:hAnsi="Arial"/>
          <w:sz w:val="24"/>
          <w:szCs w:val="24"/>
          <w:u w:val="none"/>
        </w:rPr>
        <w:t xml:space="preserve">a </w:t>
      </w:r>
      <w:proofErr w:type="gramStart"/>
      <w:r>
        <w:rPr>
          <w:rFonts w:ascii="Arial" w:hAnsi="Arial"/>
          <w:sz w:val="24"/>
          <w:szCs w:val="24"/>
          <w:u w:val="none"/>
        </w:rPr>
        <w:t>Alimentar</w:t>
      </w:r>
      <w:proofErr w:type="gramEnd"/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</w:t>
      </w:r>
      <w:proofErr w:type="gramStart"/>
      <w:r>
        <w:rPr>
          <w:rFonts w:ascii="Arial" w:hAnsi="Arial"/>
          <w:sz w:val="24"/>
          <w:szCs w:val="24"/>
          <w:u w:val="none"/>
        </w:rPr>
        <w:t>9.</w:t>
      </w:r>
      <w:proofErr w:type="gramEnd"/>
      <w:r>
        <w:rPr>
          <w:rFonts w:ascii="Arial" w:hAnsi="Arial"/>
          <w:sz w:val="24"/>
          <w:szCs w:val="24"/>
          <w:u w:val="none"/>
        </w:rPr>
        <w:t>°</w:t>
      </w:r>
      <w:r>
        <w:rPr>
          <w:rFonts w:ascii="Arial" w:hAnsi="Arial"/>
          <w:sz w:val="24"/>
          <w:szCs w:val="24"/>
          <w:u w:val="none"/>
        </w:rPr>
        <w:t xml:space="preserve">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amento de recursos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inerentes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Assist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Social, Desenvolvimento Econ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mico e Seguran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Alimentar, bem como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denados pela Secretaria Municipal de Assist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ncia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Social, Desenvolvimento 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mico e Seguran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Alimentar.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§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1.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°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Compete ao(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) Secret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rio(a) Municipal de Assist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Social, Desenvolv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 Econ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mico e Seguran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Alimentar: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autorizar a abertura de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recursos in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Assist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Social, Desenvolvimento Econ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mico e Seguran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Alimentar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firmados diretamente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ratificar e autorizar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es processadas mediante dispensa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 inexigibilid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homologar o resultado dos procedimentos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processados com recu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sos inerentes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Secretaria Municipal de Assist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Social, Desenvolvimento 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mico e Seguran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Alimentar ou repasses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firmados dir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etamente com tal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direta;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assinar os contratos celebrados.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III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Das Licita</w:t>
      </w:r>
      <w:r>
        <w:rPr>
          <w:rFonts w:ascii="Arial" w:hAnsi="Arial"/>
          <w:sz w:val="24"/>
          <w:szCs w:val="24"/>
          <w:u w:val="none"/>
        </w:rPr>
        <w:t>çõ</w:t>
      </w:r>
      <w:r>
        <w:rPr>
          <w:rFonts w:ascii="Arial" w:hAnsi="Arial"/>
          <w:sz w:val="24"/>
          <w:szCs w:val="24"/>
          <w:u w:val="none"/>
        </w:rPr>
        <w:t>es e Contratos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Da Abertura do Processo de Despesa P</w:t>
      </w:r>
      <w:r>
        <w:rPr>
          <w:rFonts w:ascii="Arial" w:hAnsi="Arial"/>
          <w:sz w:val="24"/>
          <w:szCs w:val="24"/>
          <w:u w:val="none"/>
        </w:rPr>
        <w:t>ú</w:t>
      </w:r>
      <w:r>
        <w:rPr>
          <w:rFonts w:ascii="Arial" w:hAnsi="Arial"/>
          <w:sz w:val="24"/>
          <w:szCs w:val="24"/>
          <w:u w:val="none"/>
        </w:rPr>
        <w:t>blica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10. 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dada no documento Requerimento de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Despesa - RAD de compras,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 obras,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aberto o processo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rio, devidamente autuado, protocolado e numerado, contendo a 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respectiva, a indica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sucinta de seu objeto e do recurso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prio para a despesa e ao qual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juntados o</w:t>
      </w:r>
      <w:r>
        <w:rPr>
          <w:rFonts w:ascii="Arial" w:hAnsi="Arial"/>
          <w:b w:val="0"/>
          <w:bCs w:val="0"/>
          <w:sz w:val="24"/>
          <w:szCs w:val="24"/>
          <w:u w:val="none"/>
        </w:rPr>
        <w:t>portunamente.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minuta de edital ou convite e respectivos anexos, quando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for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ocaso e minuta de contrato administrativo;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parecer da minuta do edital ou convite e contrato administrativo ou da regular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dade da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quando por dispensa ou inexig</w:t>
      </w:r>
      <w:r>
        <w:rPr>
          <w:rFonts w:ascii="Arial" w:hAnsi="Arial"/>
          <w:b w:val="0"/>
          <w:bCs w:val="0"/>
          <w:sz w:val="24"/>
          <w:szCs w:val="24"/>
          <w:u w:val="none"/>
        </w:rPr>
        <w:t>ibilidade de procedimento lic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rio, emitido pela Controladoria Geral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pio ou assessoria jur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dica da Comiss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Permanente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comprovante das publica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do aviso de sess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blica;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IV - ato de designa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comiss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 leiloeiro administrativo ou ofic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al, do pregoeiro e equipe de apoio, ou do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 pelo convite;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 - original das propostas e dos documentos que as instru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rem;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 - atas, relat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e delibera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da comiss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Julgadora;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 xml:space="preserve">VII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Ato de adjudica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o</w:t>
      </w:r>
      <w:r>
        <w:rPr>
          <w:rFonts w:ascii="Arial" w:hAnsi="Arial"/>
          <w:b w:val="0"/>
          <w:bCs w:val="0"/>
          <w:sz w:val="24"/>
          <w:szCs w:val="24"/>
          <w:u w:val="none"/>
        </w:rPr>
        <w:t>bjeto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VIII - parecer final, emitido pela Controladoria Geral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pio, acerca da regul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ridade do processamento do certame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IX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 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- atos de homologa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resultado do certame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X - recursos eventualmente apresentados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pelos licitantes e respectivas manifest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es, pareceres e decis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XI - despacho de anula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de revoga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quando for o caso, fu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damentando circunstanciadamente;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XII - termo de contrato ou instrumento equivalente, conforme o caso;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XI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ext</w:t>
      </w:r>
      <w:r>
        <w:rPr>
          <w:rFonts w:ascii="Arial" w:hAnsi="Arial"/>
          <w:b w:val="0"/>
          <w:bCs w:val="0"/>
          <w:sz w:val="24"/>
          <w:szCs w:val="24"/>
          <w:u w:val="none"/>
        </w:rPr>
        <w:t>rato do contrato e comprovante de publica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XII - demais documentos relativos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Par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grafo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nico. O RAD e os demais documentos mencionados nos incisos acima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autuados nos mesmos autos, sem aparta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documentos.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11.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</w:rPr>
        <w:t>finalizados todos os atos da fase interna do procedimento administr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tivo de despesa, os autos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ser encaminhados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Comiss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Permanente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para a devida autua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elei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modalidade de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e, dentro do per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odo indicado na Lei Fede</w:t>
      </w:r>
      <w:r>
        <w:rPr>
          <w:rFonts w:ascii="Arial" w:hAnsi="Arial"/>
          <w:b w:val="0"/>
          <w:bCs w:val="0"/>
          <w:sz w:val="24"/>
          <w:szCs w:val="24"/>
          <w:u w:val="none"/>
        </w:rPr>
        <w:t>ral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14.133/2021, indicar se a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 ex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contratual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realizada sob o rito da Lei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8.666/93 ou 14.133/2021.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Da Divulga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o, Meios e Prazos dos Atos Decorrentes da Licita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12.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convite 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como meio de divulga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- convite direto aos poss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veis interessados, com as instru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es pertinentes;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proofErr w:type="gramEnd"/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afixa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pia das instru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em local de f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cil acesso.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13.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publica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por meio da imprensa (jornal de grande circula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e/ou 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oficial)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obrigat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no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seguintes casos: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avisos contendo os resumos de editais de todas as modalidades, exceto Conv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te;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convoca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para a audi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blica obrigat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para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es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nicas, simult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â</w:t>
      </w:r>
      <w:r>
        <w:rPr>
          <w:rFonts w:ascii="Arial" w:hAnsi="Arial"/>
          <w:b w:val="0"/>
          <w:bCs w:val="0"/>
          <w:sz w:val="24"/>
          <w:szCs w:val="24"/>
          <w:u w:val="none"/>
        </w:rPr>
        <w:t>neas ou sucessivas de valor total estimado superior a cem vezes o valo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 acima do qual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é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obrigat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a Concorr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para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 obras de engenharia;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revoga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IV - anula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 - rescis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contrato por inexecu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cl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usulas, especifica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es, projetos ou prazos;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VI - resultado da fase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habilita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salvo se os licitantes tiverem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todos estado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presentes ao ato em que foi tomada a decis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habilita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inabilita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VII - resultado da fase de julgamento, salvo se todos os proponentes tiverem est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do presentes ao ato em que foi proferida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decis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VIII - dispensa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>IX - inexigibilidade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X - resumo do instrumento de contrato e de seus aditamentos;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XI - retifica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altera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qualquer dos atos enumerados nos subitens anter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ores.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14.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meios de divulga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das modalidades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exceto convite,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obrigatoriamente: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Oficial da Uni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o: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promovidas com financiamento total ou parcial da Uni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garantido por institui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federais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Oficial do Estado: nos demais casos;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Jornal de grande circula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Estado: em todos os casos;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IV - 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Oficial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pio de Duque Bacelar: em todos os casos;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 - 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tio Oficial da Prefeitura Municipal de Duque Bacelar: em todos os casos;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proofErr w:type="gramEnd"/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 - Outros meios: utiliz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veis conforme 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vulto do contrato para ampliar a divulg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15.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fase externa do procedimento de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conduzida pela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Permanente de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conforme modalidade de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eleita, nos termos da Lei Federal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8.666/93, Lei Federal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1</w:t>
      </w:r>
      <w:r>
        <w:rPr>
          <w:rFonts w:ascii="Arial" w:hAnsi="Arial"/>
          <w:b w:val="0"/>
          <w:bCs w:val="0"/>
          <w:sz w:val="24"/>
          <w:szCs w:val="24"/>
          <w:u w:val="none"/>
        </w:rPr>
        <w:t>0.520/02, Decreto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7.892/13 e/ou a Lei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14.133/21.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Dos Contratos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16.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Os contratos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obedecer aos preceitos contidos na legisla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eleita para o procedimento licitat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17.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Contratos Administrativos e seus aditamentos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devem ser publicados, resumidamente, como condi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indispens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 para sua efic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cia at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é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quinto dia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til do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subseq</w:t>
      </w:r>
      <w:r>
        <w:rPr>
          <w:rFonts w:ascii="Arial" w:hAnsi="Arial"/>
          <w:b w:val="0"/>
          <w:bCs w:val="0"/>
          <w:sz w:val="24"/>
          <w:szCs w:val="24"/>
          <w:u w:val="none"/>
        </w:rPr>
        <w:t>ü</w:t>
      </w:r>
      <w:r>
        <w:rPr>
          <w:rFonts w:ascii="Arial" w:hAnsi="Arial"/>
          <w:b w:val="0"/>
          <w:bCs w:val="0"/>
          <w:sz w:val="24"/>
          <w:szCs w:val="24"/>
          <w:u w:val="none"/>
        </w:rPr>
        <w:t>ente ao de sua assinatura, para ocorrer no prazo de vinte dias d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quela data, qualquer que seja o seu valor, ainda que sem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nus, em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da i</w:t>
      </w:r>
      <w:r>
        <w:rPr>
          <w:rFonts w:ascii="Arial" w:hAnsi="Arial"/>
          <w:b w:val="0"/>
          <w:bCs w:val="0"/>
          <w:sz w:val="24"/>
          <w:szCs w:val="24"/>
          <w:u w:val="none"/>
        </w:rPr>
        <w:t>m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prensa oficial e no site oficial da Prefeitura Municipal de Duque Bacelar.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18.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publica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resumida do Instrumento de Contrato ou de seu aditamento, que trata o </w:t>
      </w:r>
      <w:r>
        <w:rPr>
          <w:rFonts w:ascii="Arial" w:hAnsi="Arial"/>
          <w:sz w:val="24"/>
          <w:szCs w:val="24"/>
          <w:u w:val="none"/>
        </w:rPr>
        <w:t>art. 20</w:t>
      </w:r>
      <w:r>
        <w:rPr>
          <w:rFonts w:ascii="Arial" w:hAnsi="Arial"/>
          <w:b w:val="0"/>
          <w:bCs w:val="0"/>
          <w:sz w:val="24"/>
          <w:szCs w:val="24"/>
          <w:u w:val="none"/>
        </w:rPr>
        <w:t>, conter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, no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nimo, o seguinte teor: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esp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cie;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resumo do objeto d</w:t>
      </w:r>
      <w:r>
        <w:rPr>
          <w:rFonts w:ascii="Arial" w:hAnsi="Arial"/>
          <w:b w:val="0"/>
          <w:bCs w:val="0"/>
          <w:sz w:val="24"/>
          <w:szCs w:val="24"/>
          <w:u w:val="none"/>
        </w:rPr>
        <w:t>e contrato;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modalidade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ou, se for o caso, o fundamento legal da dispensa de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ta ou de sua inexigibilidade;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IV - cr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dito pelo qual correr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despesa;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 -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 e data do empenho da despesa;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 - valor do contrato, conv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nio, acordo ou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ajuste;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VII - valor a ser pago no exerc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cio corrente e em cada um dos subseq</w:t>
      </w:r>
      <w:r>
        <w:rPr>
          <w:rFonts w:ascii="Arial" w:hAnsi="Arial"/>
          <w:b w:val="0"/>
          <w:bCs w:val="0"/>
          <w:sz w:val="24"/>
          <w:szCs w:val="24"/>
          <w:u w:val="none"/>
        </w:rPr>
        <w:t>ü</w:t>
      </w:r>
      <w:r>
        <w:rPr>
          <w:rFonts w:ascii="Arial" w:hAnsi="Arial"/>
          <w:b w:val="0"/>
          <w:bCs w:val="0"/>
          <w:sz w:val="24"/>
          <w:szCs w:val="24"/>
          <w:u w:val="none"/>
        </w:rPr>
        <w:t>entes, se for o caso;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>VIII - prazo de vig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19.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contratos e aditivos, contando o prazo da data de sua assinatura, dev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ser encaminhados at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é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30 (trinta) dias ao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Tribunal de Contas do Estado.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20.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Gabinete do Prefeito, atrav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da Coordena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Comunica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é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 pela publica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atos decorrentes da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 dos contratos, imediatamente, comunicando a Controladoria Geral.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SE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IV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Da F</w:t>
      </w:r>
      <w:r>
        <w:rPr>
          <w:rFonts w:ascii="Arial" w:hAnsi="Arial"/>
          <w:sz w:val="24"/>
          <w:szCs w:val="24"/>
          <w:u w:val="none"/>
        </w:rPr>
        <w:t>iscaliza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dos Contratos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21.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Para fiscaliza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contratos celebrados,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designado servidor ou comiss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servidores, de acordo com a natureza da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se de fornec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 de bens,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ou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engenharia.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escolha do(s)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servidor(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es)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levar em conta o regime de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contrato, o local da entrega dos bens e/ou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e, ainda, a compl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xidade 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cnica necess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para a devida fiscaliza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mesmo;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poder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ser nomeado como fisca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l do contrato servidor que, em fun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local da entrega do bem ou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ou, ainda, da complexidade do mesmo,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possa aferir com plena exatid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a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contrato;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III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Para fiscaliza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contratos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de engenharia,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necess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a apresenta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boletim de medi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devidamente firmado por profissional de e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genharia, devidamente identificado, podendo tal boletim ser instru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do, tamb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m com relat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fotogr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fico ou outros meios que possam comprovar a plena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descritos no documento fiscal apresentado;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IV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fiscaliza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dos contratos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ser materializada por meio da declara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“</w:t>
      </w:r>
      <w:r>
        <w:rPr>
          <w:rFonts w:ascii="Arial" w:hAnsi="Arial"/>
          <w:b w:val="0"/>
          <w:bCs w:val="0"/>
          <w:sz w:val="24"/>
          <w:szCs w:val="24"/>
          <w:u w:val="none"/>
        </w:rPr>
        <w:t>atesto</w:t>
      </w:r>
      <w:r>
        <w:rPr>
          <w:rFonts w:ascii="Arial" w:hAnsi="Arial"/>
          <w:b w:val="0"/>
          <w:bCs w:val="0"/>
          <w:sz w:val="24"/>
          <w:szCs w:val="24"/>
          <w:u w:val="none"/>
        </w:rPr>
        <w:t>”</w:t>
      </w:r>
      <w:r>
        <w:rPr>
          <w:rFonts w:ascii="Arial" w:hAnsi="Arial"/>
          <w:b w:val="0"/>
          <w:bCs w:val="0"/>
          <w:sz w:val="24"/>
          <w:szCs w:val="24"/>
          <w:u w:val="none"/>
        </w:rPr>
        <w:t>, sendo indicada a data e a identifica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servidor, atrav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do nome e da matr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cula ou CPF;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fiscaliza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dos contratos dever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verificar:</w:t>
      </w:r>
    </w:p>
    <w:p w:rsidR="00713CC2" w:rsidRDefault="00364805">
      <w:pPr>
        <w:pStyle w:val="Nivel01"/>
        <w:keepNext w:val="0"/>
        <w:keepLines w:val="0"/>
        <w:numPr>
          <w:ilvl w:val="0"/>
          <w:numId w:val="2"/>
        </w:numPr>
        <w:spacing w:before="0"/>
        <w:rPr>
          <w:rFonts w:ascii="Arial" w:hAnsi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No caso de fornecimento de bens: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1) O valor do item, conforme contrato;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2) O quantitativo total, conforme contrato;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3) Se o fornecimento foi precedido de Ordem de Fornecimento, emitida por autoridade competente.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426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b) No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caso de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426" w:firstLine="294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b.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1) O valor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conforme contrato;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09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b.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2) Se a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foi precedida de Ordem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emitida por autoridade competente.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426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c) No caso de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de engenharia: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426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c.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1) O valor dos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os, co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nforme contrato;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426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c.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2) Se o boletim de medi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 o documento fiscal apresentado refletem os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efetivamente realizados;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426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>c.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3) Se a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engenharia foi precedida de Ordem de Serv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emitida por autoridade competente.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Municipal deve fornecer todos os meios necess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para que o Fiscal do Contrato possa desempenhar sua fun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com efici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ncia, vez que, a declara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“</w:t>
      </w:r>
      <w:r>
        <w:rPr>
          <w:rFonts w:ascii="Arial" w:hAnsi="Arial"/>
          <w:b w:val="0"/>
          <w:bCs w:val="0"/>
          <w:sz w:val="24"/>
          <w:szCs w:val="24"/>
          <w:u w:val="none"/>
        </w:rPr>
        <w:t>atesto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” </w:t>
      </w:r>
      <w:r>
        <w:rPr>
          <w:rFonts w:ascii="Arial" w:hAnsi="Arial"/>
          <w:b w:val="0"/>
          <w:bCs w:val="0"/>
          <w:sz w:val="24"/>
          <w:szCs w:val="24"/>
          <w:u w:val="none"/>
        </w:rPr>
        <w:t>firmada gerar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responsabilidade solid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ria entre o fiscal e o ordenador de despesa.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V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Da Emiss</w:t>
      </w:r>
      <w:r>
        <w:rPr>
          <w:rFonts w:ascii="Arial" w:hAnsi="Arial"/>
          <w:sz w:val="24"/>
          <w:szCs w:val="24"/>
          <w:u w:val="none"/>
        </w:rPr>
        <w:t>ã</w:t>
      </w:r>
      <w:r>
        <w:rPr>
          <w:rFonts w:ascii="Arial" w:hAnsi="Arial"/>
          <w:sz w:val="24"/>
          <w:szCs w:val="24"/>
          <w:u w:val="none"/>
        </w:rPr>
        <w:t>o de Ordens de Servi</w:t>
      </w:r>
      <w:r>
        <w:rPr>
          <w:rFonts w:ascii="Arial" w:hAnsi="Arial"/>
          <w:sz w:val="24"/>
          <w:szCs w:val="24"/>
          <w:u w:val="none"/>
        </w:rPr>
        <w:t>ç</w:t>
      </w:r>
      <w:r>
        <w:rPr>
          <w:rFonts w:ascii="Arial" w:hAnsi="Arial"/>
          <w:sz w:val="24"/>
          <w:szCs w:val="24"/>
          <w:u w:val="none"/>
        </w:rPr>
        <w:t>o e Fornecimento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22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Celebrado o respectivo contrato administrativo e,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regular empenho da despesa dele decorrente, caber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ao Setor de Compras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e emiss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das respectivas ordens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e fornecimento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aos prestadores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 fornecedores co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tratados, conforme o caso.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§ </w:t>
      </w:r>
      <w:r>
        <w:rPr>
          <w:rFonts w:ascii="Arial" w:hAnsi="Arial"/>
          <w:b w:val="0"/>
          <w:bCs w:val="0"/>
          <w:sz w:val="24"/>
          <w:szCs w:val="24"/>
          <w:u w:val="none"/>
        </w:rPr>
        <w:t>1.</w:t>
      </w:r>
      <w:r>
        <w:rPr>
          <w:rFonts w:ascii="Arial" w:hAnsi="Arial"/>
          <w:b w:val="0"/>
          <w:bCs w:val="0"/>
          <w:sz w:val="24"/>
          <w:szCs w:val="24"/>
          <w:u w:val="none"/>
        </w:rPr>
        <w:t>º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Conforme a natureza do contrato, a emiss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ordem de serv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o/fornecimento seguir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cronograma de desembolso previsto no termo de contr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§ </w:t>
      </w:r>
      <w:r>
        <w:rPr>
          <w:rFonts w:ascii="Arial" w:hAnsi="Arial"/>
          <w:b w:val="0"/>
          <w:bCs w:val="0"/>
          <w:sz w:val="24"/>
          <w:szCs w:val="24"/>
          <w:u w:val="none"/>
        </w:rPr>
        <w:t>2.</w:t>
      </w:r>
      <w:r>
        <w:rPr>
          <w:rFonts w:ascii="Arial" w:hAnsi="Arial"/>
          <w:b w:val="0"/>
          <w:bCs w:val="0"/>
          <w:sz w:val="24"/>
          <w:szCs w:val="24"/>
          <w:u w:val="none"/>
        </w:rPr>
        <w:t>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. De acordo com a necessidade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mediante requerimento do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Direta ou Indireta beneficiado pelo contrato, a ser enviado ao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Setor de Compras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pelo Ordenador de Despesas do Contrato, com prazo para atendimento da necessidade previsto no contrato.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V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Da Liquida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23.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Secretaria Municipal de Or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amento, Gest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as, ou os demais ordenadores de despesa, conforme o caso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, processar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despesa, tomando por base os 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tulos e documentos originais comprobat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 do respectiv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cr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dito, verificando o direito adquirido pelo credor, a fim de apurar: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I.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origem e o objeto do que se deve pagar;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II.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import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â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exata a pagar e a quem se deve pag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-la, para extinguir a obrig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24.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o fornecimento do material,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obra, os credores apresentar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ao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emissor da Nota de Empenho, para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cessamento da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da despesa, as contas respectivas, acompanhadas, se for o caso, da primeira via da Nota de Empenho, ressalvado o disposto no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t. 57</w:t>
      </w:r>
      <w:r>
        <w:rPr>
          <w:rFonts w:ascii="Arial" w:hAnsi="Arial"/>
          <w:b w:val="0"/>
          <w:bCs w:val="0"/>
          <w:sz w:val="24"/>
          <w:szCs w:val="24"/>
          <w:u w:val="none"/>
        </w:rPr>
        <w:t>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25.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despesa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formalizada no processo de pagamento,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diante despacho no documento denominado Processo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nico de Despesa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PUD;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1.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abatimentos de pre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os, volunt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rios ou concedidos em virtude de lei ou contrato, devem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ser demonstrados nos documentos fiscais.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2.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Sempre que o credor apresentar fatura devidamente atestada pela autoridade competente, com clara e objetiva identifica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servidor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vel pelo atesto, </w:t>
      </w:r>
      <w:r>
        <w:rPr>
          <w:rFonts w:ascii="Arial" w:hAnsi="Arial"/>
          <w:b w:val="0"/>
          <w:bCs w:val="0"/>
          <w:sz w:val="24"/>
          <w:szCs w:val="24"/>
          <w:u w:val="none"/>
        </w:rPr>
        <w:lastRenderedPageBreak/>
        <w:t>esta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entregue diret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mente ao protocolo, acomp</w:t>
      </w:r>
      <w:r>
        <w:rPr>
          <w:rFonts w:ascii="Arial" w:hAnsi="Arial"/>
          <w:b w:val="0"/>
          <w:bCs w:val="0"/>
          <w:sz w:val="24"/>
          <w:szCs w:val="24"/>
          <w:u w:val="none"/>
        </w:rPr>
        <w:t>anhada da respectiva compr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va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regular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dade fiscal, de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pia da nota de emp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nho e de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pia do contrato firmado, que,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 autuar os documentos em Processo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nico de Despesa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PUD,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 remeter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ao executor do contrato.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3.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documenta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mencionada no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grafo anterior evidenciar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: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 do empenho;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 da ordem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o/fornecimento;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 do contrato ou aditivo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, se for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 caso, o n.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 parcela;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4.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declara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de recebimento de material ou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registrados em campo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prio e verso da documenta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fiscal correspondente.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5.</w:t>
      </w:r>
      <w:r>
        <w:rPr>
          <w:rFonts w:ascii="Arial" w:hAnsi="Arial"/>
          <w:sz w:val="24"/>
          <w:szCs w:val="24"/>
          <w:u w:val="none"/>
        </w:rPr>
        <w:t xml:space="preserve">º </w:t>
      </w:r>
      <w:r>
        <w:rPr>
          <w:rFonts w:ascii="Arial" w:hAnsi="Arial"/>
          <w:b w:val="0"/>
          <w:bCs w:val="0"/>
          <w:sz w:val="24"/>
          <w:szCs w:val="24"/>
          <w:u w:val="none"/>
        </w:rPr>
        <w:t>No caso de Nota de Empenho emitida por estimativa ou globalmente, a decl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na primeira via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feita quando da solicita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de pagamento da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ltima pa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cela devida.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</w:t>
      </w:r>
      <w:r>
        <w:rPr>
          <w:rFonts w:ascii="Arial" w:hAnsi="Arial"/>
          <w:sz w:val="24"/>
          <w:szCs w:val="24"/>
          <w:u w:val="none"/>
        </w:rPr>
        <w:t xml:space="preserve">26.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As contas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gua, esgoto, energia el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trica, ilumina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blica e telefone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apresentadas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>, pelos concession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rios, diretamente ao protocolo da Prefeitura para instruir o processo de pagamento.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Par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 xml:space="preserve">grafo </w:t>
      </w:r>
      <w:r>
        <w:rPr>
          <w:rFonts w:ascii="Arial" w:hAnsi="Arial"/>
          <w:sz w:val="24"/>
          <w:szCs w:val="24"/>
          <w:u w:val="none"/>
        </w:rPr>
        <w:t>ú</w:t>
      </w:r>
      <w:r>
        <w:rPr>
          <w:rFonts w:ascii="Arial" w:hAnsi="Arial"/>
          <w:sz w:val="24"/>
          <w:szCs w:val="24"/>
          <w:u w:val="none"/>
        </w:rPr>
        <w:t>nico.</w:t>
      </w:r>
      <w:r>
        <w:rPr>
          <w:rFonts w:ascii="Arial" w:hAnsi="Arial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>O protocolo da Prefeitura autuar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co</w:t>
      </w:r>
      <w:r>
        <w:rPr>
          <w:rFonts w:ascii="Arial" w:hAnsi="Arial"/>
          <w:b w:val="0"/>
          <w:bCs w:val="0"/>
          <w:sz w:val="24"/>
          <w:szCs w:val="24"/>
          <w:u w:val="none"/>
        </w:rPr>
        <w:t>ntas em pasta pr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pria e enviar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os processos aos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os afetos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despesa no prazo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ximo de 24 horas.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27.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despesa por fornecimento de material ou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por base as condi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estabelecidas na licita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ou ato de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sua 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pensa ou inexigibilidade, em cl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usulas contratuais, ajustes ou acordos respectivos, e nos comprovantes da efetiva entrega e recebimento de material, ou de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</w:rPr>
        <w:t>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obra.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1.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sz w:val="24"/>
          <w:szCs w:val="24"/>
          <w:u w:val="none"/>
        </w:rPr>
        <w:t>.</w:t>
      </w:r>
      <w:r>
        <w:rPr>
          <w:rFonts w:ascii="Arial" w:hAnsi="Arial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>Para 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da despesa,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é </w:t>
      </w:r>
      <w:r>
        <w:rPr>
          <w:rFonts w:ascii="Arial" w:hAnsi="Arial"/>
          <w:b w:val="0"/>
          <w:bCs w:val="0"/>
          <w:sz w:val="24"/>
          <w:szCs w:val="24"/>
          <w:u w:val="none"/>
        </w:rPr>
        <w:t>indispens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constar do processo;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 - a primeira via da Nota de Empenho, ou refer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expressa ao seu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mero, nos casos de empenho emitido por estimativa ou globalmente;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 - atestado de recebime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to do mater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al, de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ou de exec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obra, emitido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por agente cr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denciado, na primeira via do docume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to fiscal, salvo nos casos previstos no par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grafo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nico, do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art. 38 deste Decr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to</w:t>
      </w:r>
      <w:r>
        <w:rPr>
          <w:rFonts w:ascii="Arial" w:hAnsi="Arial"/>
          <w:b w:val="0"/>
          <w:bCs w:val="0"/>
          <w:sz w:val="24"/>
          <w:szCs w:val="24"/>
          <w:u w:val="none"/>
        </w:rPr>
        <w:t>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III - atestado de execu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o, na forma do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art. 57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deste Decreto;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IV - nome por extenso (em carimbo ou letra de forma),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mero de matr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cula e cargo ou fun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sob as assinaturas dos servidores que os instru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rem;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pia do contrato celebrado;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VI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–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Comprova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manuten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regularidade fiscal, mediante apresenta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certid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negativas da Fazenda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blica Federal, Estad</w:t>
      </w:r>
      <w:r>
        <w:rPr>
          <w:rFonts w:ascii="Arial" w:hAnsi="Arial"/>
          <w:b w:val="0"/>
          <w:bCs w:val="0"/>
          <w:sz w:val="24"/>
          <w:szCs w:val="24"/>
          <w:u w:val="none"/>
        </w:rPr>
        <w:t>ual e Municipal, Certid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Regularidade perante o FGTS e perante a Justi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do Trabalho.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§ </w:t>
      </w:r>
      <w:r>
        <w:rPr>
          <w:rFonts w:ascii="Arial" w:hAnsi="Arial"/>
          <w:sz w:val="24"/>
          <w:szCs w:val="24"/>
          <w:u w:val="none"/>
        </w:rPr>
        <w:t>2.</w:t>
      </w:r>
      <w:r>
        <w:rPr>
          <w:rFonts w:ascii="Arial" w:hAnsi="Arial"/>
          <w:sz w:val="24"/>
          <w:szCs w:val="24"/>
          <w:u w:val="none"/>
        </w:rPr>
        <w:t>º</w:t>
      </w:r>
      <w:r>
        <w:rPr>
          <w:rFonts w:ascii="Arial" w:hAnsi="Arial"/>
          <w:b w:val="0"/>
          <w:bCs w:val="0"/>
          <w:sz w:val="24"/>
          <w:szCs w:val="24"/>
          <w:u w:val="none"/>
        </w:rPr>
        <w:t>. Para liquida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despesa e pagamento dentro do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de emiss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da mesma, a documenta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mencionada no par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grafo anterior deve ser apresentada ao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respons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vel at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é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dia 10 (dez) de cada m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s,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sob pena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de inclus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no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lend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de pagamentos posterior, de acordo com a disponibilidade financeira da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proofErr w:type="gramStart"/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VI</w:t>
      </w:r>
      <w:proofErr w:type="gramEnd"/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 Pagamento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28.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pagamento,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ú</w:t>
      </w:r>
      <w:r>
        <w:rPr>
          <w:rFonts w:ascii="Arial" w:hAnsi="Arial"/>
          <w:b w:val="0"/>
          <w:bCs w:val="0"/>
          <w:sz w:val="24"/>
          <w:szCs w:val="24"/>
          <w:u w:val="none"/>
        </w:rPr>
        <w:t>ltimo est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gio da despesa,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efet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vado com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ch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que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minal ao credor, com 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pia do cheque, ordem de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gamento ou transfer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el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ô</w:t>
      </w:r>
      <w:r>
        <w:rPr>
          <w:rFonts w:ascii="Arial" w:hAnsi="Arial"/>
          <w:b w:val="0"/>
          <w:bCs w:val="0"/>
          <w:sz w:val="24"/>
          <w:szCs w:val="24"/>
          <w:u w:val="none"/>
        </w:rPr>
        <w:t>nica,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a verific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do direito do mesmo pelos fornec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mentos de materiais ou presta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os devidamente atestado em face de exame minucioso dos documentos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>que comprovam o cr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é</w:t>
      </w:r>
      <w:r>
        <w:rPr>
          <w:rFonts w:ascii="Arial" w:hAnsi="Arial"/>
          <w:b w:val="0"/>
          <w:bCs w:val="0"/>
          <w:sz w:val="24"/>
          <w:szCs w:val="24"/>
          <w:u w:val="none"/>
        </w:rPr>
        <w:t>dito.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29.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pagamento de despesas somente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efetivado ap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sua regular liqu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da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e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centralizado na Tesouraria da Secretaria Municipal de Administra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Finan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as e Infraestrutura, ou das demais Secretarias, conforme o orde</w:t>
      </w:r>
      <w:r>
        <w:rPr>
          <w:rFonts w:ascii="Arial" w:hAnsi="Arial"/>
          <w:b w:val="0"/>
          <w:bCs w:val="0"/>
          <w:sz w:val="24"/>
          <w:szCs w:val="24"/>
          <w:u w:val="none"/>
        </w:rPr>
        <w:t>nador de despesa, em conjunto com a Control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doria Geral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>pio.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Art. 30.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Fica vedado efetuar pag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 antecipado de despesa.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Par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 xml:space="preserve">grafo </w:t>
      </w:r>
      <w:r>
        <w:rPr>
          <w:rFonts w:ascii="Arial" w:hAnsi="Arial"/>
          <w:sz w:val="24"/>
          <w:szCs w:val="24"/>
          <w:u w:val="none"/>
        </w:rPr>
        <w:t>ú</w:t>
      </w:r>
      <w:r>
        <w:rPr>
          <w:rFonts w:ascii="Arial" w:hAnsi="Arial"/>
          <w:sz w:val="24"/>
          <w:szCs w:val="24"/>
          <w:u w:val="none"/>
        </w:rPr>
        <w:t>nico.</w:t>
      </w:r>
      <w:r>
        <w:rPr>
          <w:rFonts w:ascii="Arial" w:hAnsi="Arial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>O disposto neste artigo n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se aplica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à</w:t>
      </w:r>
      <w:r>
        <w:rPr>
          <w:rFonts w:ascii="Arial" w:hAnsi="Arial"/>
          <w:b w:val="0"/>
          <w:bCs w:val="0"/>
          <w:sz w:val="24"/>
          <w:szCs w:val="24"/>
          <w:u w:val="none"/>
        </w:rPr>
        <w:t>s despesas, qua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do, excepcionalmente, a peculiaridade da transa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exigir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gamento 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antec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pado, ad</w:t>
      </w:r>
      <w:r>
        <w:rPr>
          <w:rFonts w:ascii="Arial" w:hAnsi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/>
          <w:b w:val="0"/>
          <w:bCs w:val="0"/>
          <w:sz w:val="24"/>
          <w:szCs w:val="24"/>
          <w:u w:val="none"/>
        </w:rPr>
        <w:t>tadas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as d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vidas cautelas, pelo que responder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ordenador da despesa.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31.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transfer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ou moviment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recursos fina</w:t>
      </w:r>
      <w:r>
        <w:rPr>
          <w:rFonts w:ascii="Arial" w:hAnsi="Arial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/>
          <w:b w:val="0"/>
          <w:bCs w:val="0"/>
          <w:sz w:val="24"/>
          <w:szCs w:val="24"/>
          <w:u w:val="none"/>
        </w:rPr>
        <w:t>ceiros para p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gamento de despesas por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ó</w:t>
      </w:r>
      <w:r>
        <w:rPr>
          <w:rFonts w:ascii="Arial" w:hAnsi="Arial"/>
          <w:b w:val="0"/>
          <w:bCs w:val="0"/>
          <w:sz w:val="24"/>
          <w:szCs w:val="24"/>
          <w:u w:val="none"/>
        </w:rPr>
        <w:t>rg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os e entidades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feita mediante emi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Cheque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ou O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dem de Pag</w:t>
      </w:r>
      <w:r>
        <w:rPr>
          <w:rFonts w:ascii="Arial" w:hAnsi="Arial"/>
          <w:b w:val="0"/>
          <w:bCs w:val="0"/>
          <w:sz w:val="24"/>
          <w:szCs w:val="24"/>
          <w:u w:val="none"/>
        </w:rPr>
        <w:t>a</w:t>
      </w:r>
      <w:r>
        <w:rPr>
          <w:rFonts w:ascii="Arial" w:hAnsi="Arial"/>
          <w:b w:val="0"/>
          <w:bCs w:val="0"/>
          <w:sz w:val="24"/>
          <w:szCs w:val="24"/>
          <w:u w:val="none"/>
        </w:rPr>
        <w:t>mento.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CAP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TULO VII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Disposi</w:t>
      </w:r>
      <w:r>
        <w:rPr>
          <w:rFonts w:ascii="Arial" w:hAnsi="Arial"/>
          <w:sz w:val="24"/>
          <w:szCs w:val="24"/>
          <w:u w:val="none"/>
        </w:rPr>
        <w:t>çõ</w:t>
      </w:r>
      <w:r>
        <w:rPr>
          <w:rFonts w:ascii="Arial" w:hAnsi="Arial"/>
          <w:sz w:val="24"/>
          <w:szCs w:val="24"/>
          <w:u w:val="none"/>
        </w:rPr>
        <w:t>es Finais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32. 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edi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de normas e de procedimentos complementares ao presente D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creto caber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 Controladoria Geral do Munic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í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pio. 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33.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Eventuais casos omissos no presente Decreto s</w:t>
      </w:r>
      <w:r>
        <w:rPr>
          <w:rFonts w:ascii="Arial" w:hAnsi="Arial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/>
          <w:b w:val="0"/>
          <w:bCs w:val="0"/>
          <w:sz w:val="24"/>
          <w:szCs w:val="24"/>
          <w:u w:val="none"/>
        </w:rPr>
        <w:t>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ã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o resolvidos 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à </w:t>
      </w:r>
      <w:r>
        <w:rPr>
          <w:rFonts w:ascii="Arial" w:hAnsi="Arial"/>
          <w:b w:val="0"/>
          <w:bCs w:val="0"/>
          <w:sz w:val="24"/>
          <w:szCs w:val="24"/>
          <w:u w:val="none"/>
        </w:rPr>
        <w:t>luz da legisla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apl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c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vel no </w:t>
      </w:r>
      <w:r>
        <w:rPr>
          <w:rFonts w:ascii="Arial" w:hAnsi="Arial"/>
          <w:b w:val="0"/>
          <w:bCs w:val="0"/>
          <w:sz w:val="24"/>
          <w:szCs w:val="24"/>
          <w:u w:val="none"/>
        </w:rPr>
        <w:t>â</w:t>
      </w:r>
      <w:r>
        <w:rPr>
          <w:rFonts w:ascii="Arial" w:hAnsi="Arial"/>
          <w:b w:val="0"/>
          <w:bCs w:val="0"/>
          <w:sz w:val="24"/>
          <w:szCs w:val="24"/>
          <w:u w:val="none"/>
        </w:rPr>
        <w:t>mbito Municipal, Estadual e Federal, conforme o caso.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Art. 34.   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Este Decreto entra em vigor em na data de sua publ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ca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revogadas as demais disposi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çõ</w:t>
      </w:r>
      <w:r>
        <w:rPr>
          <w:rFonts w:ascii="Arial" w:hAnsi="Arial"/>
          <w:b w:val="0"/>
          <w:bCs w:val="0"/>
          <w:sz w:val="24"/>
          <w:szCs w:val="24"/>
          <w:u w:val="none"/>
        </w:rPr>
        <w:t>es em contr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77"/>
        <w:jc w:val="both"/>
        <w:rPr>
          <w:b/>
          <w:bCs/>
          <w:lang w:val="pt-PT"/>
        </w:rPr>
      </w:pPr>
      <w:r>
        <w:rPr>
          <w:b/>
          <w:bCs/>
          <w:lang w:val="pt-PT"/>
        </w:rPr>
        <w:t>GABINETE DO PREFEITO MUNICIPAL DE D</w:t>
      </w:r>
      <w:r>
        <w:rPr>
          <w:b/>
          <w:bCs/>
          <w:lang w:val="pt-PT"/>
        </w:rPr>
        <w:t>U</w:t>
      </w:r>
      <w:r>
        <w:rPr>
          <w:b/>
          <w:bCs/>
          <w:lang w:val="pt-PT"/>
        </w:rPr>
        <w:t xml:space="preserve">QUE BACELAR, </w:t>
      </w:r>
      <w:r>
        <w:rPr>
          <w:b/>
          <w:bCs/>
          <w:lang w:val="pt-PT"/>
        </w:rPr>
        <w:t>E</w:t>
      </w:r>
      <w:r>
        <w:rPr>
          <w:b/>
          <w:bCs/>
          <w:lang w:val="pt-PT"/>
        </w:rPr>
        <w:t>S</w:t>
      </w:r>
      <w:r w:rsidR="003616AA">
        <w:rPr>
          <w:b/>
          <w:bCs/>
          <w:lang w:val="pt-PT"/>
        </w:rPr>
        <w:t>TADO DO MAR</w:t>
      </w:r>
      <w:r w:rsidR="003616AA">
        <w:rPr>
          <w:b/>
          <w:bCs/>
          <w:lang w:val="pt-PT"/>
        </w:rPr>
        <w:t>A</w:t>
      </w:r>
      <w:r w:rsidR="003616AA">
        <w:rPr>
          <w:b/>
          <w:bCs/>
          <w:lang w:val="pt-PT"/>
        </w:rPr>
        <w:t>NHÃO, EM 02 DE AGOSTO</w:t>
      </w:r>
      <w:r>
        <w:rPr>
          <w:b/>
          <w:bCs/>
          <w:lang w:val="pt-PT"/>
        </w:rPr>
        <w:t xml:space="preserve"> DE 2021.</w:t>
      </w:r>
    </w:p>
    <w:p w:rsidR="00713CC2" w:rsidRDefault="003616AA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77"/>
        <w:jc w:val="both"/>
        <w:rPr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F981AE" wp14:editId="29F0B2F9">
            <wp:simplePos x="0" y="0"/>
            <wp:positionH relativeFrom="column">
              <wp:posOffset>1367155</wp:posOffset>
            </wp:positionH>
            <wp:positionV relativeFrom="paragraph">
              <wp:posOffset>87630</wp:posOffset>
            </wp:positionV>
            <wp:extent cx="2924175" cy="1285875"/>
            <wp:effectExtent l="0" t="0" r="9525" b="9525"/>
            <wp:wrapTight wrapText="bothSides">
              <wp:wrapPolygon edited="0">
                <wp:start x="21600" y="21600"/>
                <wp:lineTo x="21600" y="160"/>
                <wp:lineTo x="70" y="160"/>
                <wp:lineTo x="70" y="21600"/>
                <wp:lineTo x="21600" y="21600"/>
              </wp:wrapPolygon>
            </wp:wrapTight>
            <wp:docPr id="3" name="Imagem 3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924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CC2" w:rsidRDefault="00713CC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077"/>
        <w:jc w:val="both"/>
        <w:rPr>
          <w:b/>
          <w:bCs/>
          <w:lang w:val="pt-PT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3616AA" w:rsidRPr="003616AA" w:rsidRDefault="003616AA" w:rsidP="003616AA">
      <w:pPr>
        <w:pStyle w:val="CorpoA"/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3616AA" w:rsidRDefault="003616AA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hAnsi="Arial"/>
          <w:sz w:val="24"/>
          <w:szCs w:val="24"/>
        </w:rPr>
      </w:pPr>
    </w:p>
    <w:p w:rsidR="003616AA" w:rsidRDefault="003616AA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hAnsi="Arial"/>
          <w:sz w:val="24"/>
          <w:szCs w:val="24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MODELO I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</w:rPr>
      </w:pPr>
    </w:p>
    <w:p w:rsidR="00713CC2" w:rsidRDefault="00364805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/>
          <w:b/>
          <w:bCs/>
          <w:sz w:val="22"/>
          <w:szCs w:val="22"/>
          <w:lang w:val="pt-PT"/>
        </w:rPr>
        <w:t>REQUERIMENTO DE AUTORIZA</w:t>
      </w:r>
      <w:r>
        <w:rPr>
          <w:rFonts w:ascii="Arial" w:hAnsi="Arial"/>
          <w:b/>
          <w:bCs/>
          <w:sz w:val="22"/>
          <w:szCs w:val="22"/>
          <w:lang w:val="pt-PT"/>
        </w:rPr>
        <w:t>ÇÃ</w:t>
      </w:r>
      <w:r>
        <w:rPr>
          <w:rFonts w:ascii="Arial" w:hAnsi="Arial"/>
          <w:b/>
          <w:bCs/>
          <w:sz w:val="22"/>
          <w:szCs w:val="22"/>
          <w:lang w:val="pt-PT"/>
        </w:rPr>
        <w:t>O DE DESPESA (RAD)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proofErr w:type="gramStart"/>
      <w:r>
        <w:rPr>
          <w:rFonts w:ascii="Arial" w:hAnsi="Arial"/>
          <w:sz w:val="24"/>
          <w:szCs w:val="24"/>
          <w:u w:val="none"/>
        </w:rPr>
        <w:t>Ilustr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ssimo(</w:t>
      </w:r>
      <w:proofErr w:type="gramEnd"/>
      <w:r>
        <w:rPr>
          <w:rFonts w:ascii="Arial" w:hAnsi="Arial"/>
          <w:sz w:val="24"/>
          <w:szCs w:val="24"/>
          <w:u w:val="none"/>
        </w:rPr>
        <w:t>a) S</w:t>
      </w:r>
      <w:r>
        <w:rPr>
          <w:rFonts w:ascii="Arial" w:hAnsi="Arial"/>
          <w:sz w:val="24"/>
          <w:szCs w:val="24"/>
          <w:u w:val="none"/>
        </w:rPr>
        <w:t>e</w:t>
      </w:r>
      <w:r>
        <w:rPr>
          <w:rFonts w:ascii="Arial" w:hAnsi="Arial"/>
          <w:sz w:val="24"/>
          <w:szCs w:val="24"/>
          <w:u w:val="none"/>
        </w:rPr>
        <w:t>nhor(a) Ord</w:t>
      </w:r>
      <w:r>
        <w:rPr>
          <w:rFonts w:ascii="Arial" w:hAnsi="Arial"/>
          <w:sz w:val="24"/>
          <w:szCs w:val="24"/>
          <w:u w:val="none"/>
        </w:rPr>
        <w:t>e</w:t>
      </w:r>
      <w:r>
        <w:rPr>
          <w:rFonts w:ascii="Arial" w:hAnsi="Arial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>a</w:t>
      </w:r>
      <w:r>
        <w:rPr>
          <w:rFonts w:ascii="Arial" w:hAnsi="Arial"/>
          <w:sz w:val="24"/>
          <w:szCs w:val="24"/>
          <w:u w:val="none"/>
        </w:rPr>
        <w:t>dor de Desp</w:t>
      </w:r>
      <w:r>
        <w:rPr>
          <w:rFonts w:ascii="Arial" w:hAnsi="Arial"/>
          <w:sz w:val="24"/>
          <w:szCs w:val="24"/>
          <w:u w:val="none"/>
        </w:rPr>
        <w:t>e</w:t>
      </w:r>
      <w:r>
        <w:rPr>
          <w:rFonts w:ascii="Arial" w:hAnsi="Arial"/>
          <w:sz w:val="24"/>
          <w:szCs w:val="24"/>
          <w:u w:val="none"/>
        </w:rPr>
        <w:t>sas dos Recu</w:t>
      </w:r>
      <w:r>
        <w:rPr>
          <w:rFonts w:ascii="Arial" w:hAnsi="Arial"/>
          <w:sz w:val="24"/>
          <w:szCs w:val="24"/>
          <w:u w:val="none"/>
        </w:rPr>
        <w:t>r</w:t>
      </w:r>
      <w:r>
        <w:rPr>
          <w:rFonts w:ascii="Arial" w:hAnsi="Arial"/>
          <w:sz w:val="24"/>
          <w:szCs w:val="24"/>
          <w:u w:val="none"/>
        </w:rPr>
        <w:t xml:space="preserve">sos ______________ da </w:t>
      </w:r>
      <w:r>
        <w:rPr>
          <w:rFonts w:ascii="Arial" w:hAnsi="Arial"/>
          <w:sz w:val="24"/>
          <w:szCs w:val="24"/>
          <w:u w:val="none"/>
        </w:rPr>
        <w:t>Administra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Municipal, Secret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>rio Municipal da ______________, em Duque Bacelar, no Estado do Maranh</w:t>
      </w:r>
      <w:r>
        <w:rPr>
          <w:rFonts w:ascii="Arial" w:hAnsi="Arial"/>
          <w:sz w:val="24"/>
          <w:szCs w:val="24"/>
          <w:u w:val="none"/>
        </w:rPr>
        <w:t>ã</w:t>
      </w:r>
      <w:r>
        <w:rPr>
          <w:rFonts w:ascii="Arial" w:hAnsi="Arial"/>
          <w:sz w:val="24"/>
          <w:szCs w:val="24"/>
          <w:u w:val="none"/>
        </w:rPr>
        <w:t>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eastAsia="Arial" w:hAnsi="Arial" w:cs="Arial"/>
          <w:sz w:val="24"/>
          <w:szCs w:val="24"/>
          <w:u w:val="none"/>
        </w:rPr>
        <w:tab/>
      </w:r>
      <w:r>
        <w:rPr>
          <w:rFonts w:ascii="Arial" w:eastAsia="Arial" w:hAnsi="Arial" w:cs="Arial"/>
          <w:sz w:val="24"/>
          <w:szCs w:val="24"/>
          <w:u w:val="none"/>
        </w:rPr>
        <w:tab/>
        <w:t xml:space="preserve">NOME DO </w:t>
      </w:r>
      <w:r>
        <w:rPr>
          <w:rFonts w:ascii="Arial" w:hAnsi="Arial"/>
          <w:sz w:val="24"/>
          <w:szCs w:val="24"/>
          <w:u w:val="none"/>
        </w:rPr>
        <w:t>Ó</w:t>
      </w:r>
      <w:r>
        <w:rPr>
          <w:rFonts w:ascii="Arial" w:hAnsi="Arial"/>
          <w:sz w:val="24"/>
          <w:szCs w:val="24"/>
          <w:u w:val="none"/>
        </w:rPr>
        <w:t>RG</w:t>
      </w:r>
      <w:r>
        <w:rPr>
          <w:rFonts w:ascii="Arial" w:hAnsi="Arial"/>
          <w:sz w:val="24"/>
          <w:szCs w:val="24"/>
          <w:u w:val="none"/>
        </w:rPr>
        <w:t>Ã</w:t>
      </w:r>
      <w:r>
        <w:rPr>
          <w:rFonts w:ascii="Arial" w:hAnsi="Arial"/>
          <w:sz w:val="24"/>
          <w:szCs w:val="24"/>
          <w:u w:val="none"/>
        </w:rPr>
        <w:t>O DA ADMINISTRA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 </w:t>
      </w:r>
      <w:proofErr w:type="gramStart"/>
      <w:r>
        <w:rPr>
          <w:rFonts w:ascii="Arial" w:hAnsi="Arial"/>
          <w:sz w:val="24"/>
          <w:szCs w:val="24"/>
          <w:u w:val="none"/>
        </w:rPr>
        <w:t>DIRETA/INDIRETA</w:t>
      </w:r>
      <w:proofErr w:type="gramEnd"/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, por meio de seu representante legal, abaixo assinado, vem, perante Vossa Senhoria, REQUERER </w:t>
      </w:r>
      <w:r>
        <w:rPr>
          <w:rFonts w:ascii="Arial" w:hAnsi="Arial"/>
          <w:b w:val="0"/>
          <w:bCs w:val="0"/>
          <w:sz w:val="24"/>
          <w:szCs w:val="24"/>
          <w:u w:val="none"/>
        </w:rPr>
        <w:t>AUTORIZA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para abertura de competente procedimento admini</w:t>
      </w:r>
      <w:r>
        <w:rPr>
          <w:rFonts w:ascii="Arial" w:hAnsi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/>
          <w:b w:val="0"/>
          <w:bCs w:val="0"/>
          <w:sz w:val="24"/>
          <w:szCs w:val="24"/>
          <w:u w:val="none"/>
        </w:rPr>
        <w:t>trativo para (DESCRI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RESUMIDA DO BEM OU SERVI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A SER FORNEC</w:t>
      </w:r>
      <w:r>
        <w:rPr>
          <w:rFonts w:ascii="Arial" w:hAnsi="Arial"/>
          <w:b w:val="0"/>
          <w:bCs w:val="0"/>
          <w:sz w:val="24"/>
          <w:szCs w:val="24"/>
          <w:u w:val="none"/>
        </w:rPr>
        <w:t>I</w:t>
      </w:r>
      <w:r>
        <w:rPr>
          <w:rFonts w:ascii="Arial" w:hAnsi="Arial"/>
          <w:b w:val="0"/>
          <w:bCs w:val="0"/>
          <w:sz w:val="24"/>
          <w:szCs w:val="24"/>
          <w:u w:val="none"/>
        </w:rPr>
        <w:t>DO OU CONTRATADO), conforme PROJETO B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SICO/TERMO DE REFER</w:t>
      </w:r>
      <w:r>
        <w:rPr>
          <w:rFonts w:ascii="Arial" w:hAnsi="Arial"/>
          <w:b w:val="0"/>
          <w:bCs w:val="0"/>
          <w:sz w:val="24"/>
          <w:szCs w:val="24"/>
          <w:u w:val="none"/>
        </w:rPr>
        <w:t>Ê</w:t>
      </w:r>
      <w:r>
        <w:rPr>
          <w:rFonts w:ascii="Arial" w:hAnsi="Arial"/>
          <w:b w:val="0"/>
          <w:bCs w:val="0"/>
          <w:sz w:val="24"/>
          <w:szCs w:val="24"/>
          <w:u w:val="none"/>
        </w:rPr>
        <w:t>NCIA em anexo.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ab/>
        <w:t>(JUSTIFICATIVA PARA A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O, DEMONSTRANDO A NECESS</w:t>
      </w:r>
      <w:r>
        <w:rPr>
          <w:rFonts w:ascii="Arial" w:hAnsi="Arial"/>
          <w:b w:val="0"/>
          <w:bCs w:val="0"/>
          <w:sz w:val="24"/>
          <w:szCs w:val="24"/>
          <w:u w:val="none"/>
        </w:rPr>
        <w:t>IDADE</w:t>
      </w:r>
      <w:proofErr w:type="gramStart"/>
      <w:r>
        <w:rPr>
          <w:rFonts w:ascii="Arial" w:hAnsi="Arial"/>
          <w:b w:val="0"/>
          <w:bCs w:val="0"/>
          <w:sz w:val="24"/>
          <w:szCs w:val="24"/>
          <w:u w:val="none"/>
        </w:rPr>
        <w:t>)</w:t>
      </w:r>
      <w:proofErr w:type="gramEnd"/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ab/>
        <w:t>Informa-se que a presente contrata</w:t>
      </w:r>
      <w:r>
        <w:rPr>
          <w:rFonts w:ascii="Arial" w:hAnsi="Arial"/>
          <w:b w:val="0"/>
          <w:bCs w:val="0"/>
          <w:sz w:val="24"/>
          <w:szCs w:val="24"/>
          <w:u w:val="none"/>
        </w:rPr>
        <w:t>çã</w:t>
      </w:r>
      <w:r>
        <w:rPr>
          <w:rFonts w:ascii="Arial" w:hAnsi="Arial"/>
          <w:b w:val="0"/>
          <w:bCs w:val="0"/>
          <w:sz w:val="24"/>
          <w:szCs w:val="24"/>
          <w:u w:val="none"/>
        </w:rPr>
        <w:t>o ser</w:t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á </w:t>
      </w:r>
      <w:r>
        <w:rPr>
          <w:rFonts w:ascii="Arial" w:hAnsi="Arial"/>
          <w:b w:val="0"/>
          <w:bCs w:val="0"/>
          <w:sz w:val="24"/>
          <w:szCs w:val="24"/>
          <w:u w:val="none"/>
        </w:rPr>
        <w:t>custeada com recursos oriundos (FONTE DOS RECURSOS).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>Duque Bacelar (MA), XX de XXXXXXX de XXXX.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__________________________________</w:t>
      </w: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/>
          <w:b w:val="0"/>
          <w:bCs w:val="0"/>
          <w:sz w:val="24"/>
          <w:szCs w:val="24"/>
          <w:u w:val="none"/>
        </w:rPr>
        <w:t>(Secret</w:t>
      </w:r>
      <w:r>
        <w:rPr>
          <w:rFonts w:ascii="Arial" w:hAnsi="Arial"/>
          <w:b w:val="0"/>
          <w:bCs w:val="0"/>
          <w:sz w:val="24"/>
          <w:szCs w:val="24"/>
          <w:u w:val="none"/>
        </w:rPr>
        <w:t>á</w:t>
      </w:r>
      <w:r>
        <w:rPr>
          <w:rFonts w:ascii="Arial" w:hAnsi="Arial"/>
          <w:b w:val="0"/>
          <w:bCs w:val="0"/>
          <w:sz w:val="24"/>
          <w:szCs w:val="24"/>
          <w:u w:val="none"/>
        </w:rPr>
        <w:t>rio Municipal ou Coordenador</w:t>
      </w:r>
      <w:r>
        <w:rPr>
          <w:rFonts w:ascii="Arial" w:eastAsia="Arial" w:hAnsi="Arial" w:cs="Arial"/>
          <w:b w:val="0"/>
          <w:bCs w:val="0"/>
          <w:sz w:val="24"/>
          <w:szCs w:val="24"/>
          <w:u w:val="none"/>
          <w:vertAlign w:val="superscript"/>
        </w:rPr>
        <w:footnoteReference w:id="2"/>
      </w:r>
      <w:r>
        <w:rPr>
          <w:rFonts w:ascii="Arial" w:hAnsi="Arial"/>
          <w:b w:val="0"/>
          <w:bCs w:val="0"/>
          <w:sz w:val="24"/>
          <w:szCs w:val="24"/>
          <w:u w:val="none"/>
        </w:rPr>
        <w:t>)</w:t>
      </w:r>
    </w:p>
    <w:p w:rsidR="00713CC2" w:rsidRDefault="003616AA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bCs w:val="0"/>
          <w:noProof/>
          <w:sz w:val="24"/>
          <w:szCs w:val="24"/>
          <w:u w:val="none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73CFAB" wp14:editId="7AF2BCD7">
                <wp:simplePos x="0" y="0"/>
                <wp:positionH relativeFrom="margin">
                  <wp:posOffset>1882140</wp:posOffset>
                </wp:positionH>
                <wp:positionV relativeFrom="line">
                  <wp:posOffset>-5715</wp:posOffset>
                </wp:positionV>
                <wp:extent cx="1981200" cy="1134745"/>
                <wp:effectExtent l="0" t="0" r="19050" b="27305"/>
                <wp:wrapNone/>
                <wp:docPr id="1073741826" name="officeArt object" descr="Autorizo a abertura de processo administrativo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13CC2" w:rsidRDefault="00364805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Autorizo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abertura de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processo admi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trativo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.</w:t>
                            </w:r>
                          </w:p>
                          <w:p w:rsidR="00713CC2" w:rsidRDefault="00713CC2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13CC2" w:rsidRDefault="00364805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 xml:space="preserve">Duque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Bacelar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MA), ____/____/______</w:t>
                            </w:r>
                          </w:p>
                          <w:p w:rsidR="00713CC2" w:rsidRDefault="00713CC2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13CC2" w:rsidRDefault="00364805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____________________________</w:t>
                            </w:r>
                          </w:p>
                          <w:p w:rsidR="00713CC2" w:rsidRDefault="00364805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Ordenador de Despesa</w:t>
                            </w:r>
                          </w:p>
                          <w:p w:rsidR="00713CC2" w:rsidRDefault="00364805">
                            <w:pPr>
                              <w:pStyle w:val="Co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Secretário Municipal de XXXXXXXX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escrição: Autorizo a abertura de processo administrativo.…" style="position:absolute;left:0;text-align:left;margin-left:148.2pt;margin-top:-.45pt;width:156pt;height:89.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">
                <v:stroke joinstyle="round"/>
                <v:textbox inset="1.27mm,1.27mm,1.27mm,1.27mm">
                  <w:txbxContent>
                    <w:p w:rsidR="00713CC2" w:rsidRDefault="00364805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Autorizo </w:t>
                      </w:r>
                      <w:proofErr w:type="gramStart"/>
                      <w:r>
                        <w:rPr>
                          <w:sz w:val="18"/>
                          <w:szCs w:val="1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abertura de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processo admi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i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trativo</w:t>
                      </w:r>
                      <w:r>
                        <w:rPr>
                          <w:sz w:val="18"/>
                          <w:szCs w:val="18"/>
                          <w:lang w:val="pt-PT"/>
                        </w:rPr>
                        <w:t>.</w:t>
                      </w:r>
                    </w:p>
                    <w:p w:rsidR="00713CC2" w:rsidRDefault="00713CC2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713CC2" w:rsidRDefault="00364805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pt-PT"/>
                        </w:rPr>
                        <w:t xml:space="preserve">Duque </w:t>
                      </w:r>
                      <w:proofErr w:type="gramStart"/>
                      <w:r>
                        <w:rPr>
                          <w:sz w:val="18"/>
                          <w:szCs w:val="18"/>
                          <w:lang w:val="pt-PT"/>
                        </w:rPr>
                        <w:t>Bacelar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(</w:t>
                      </w:r>
                      <w:proofErr w:type="gramEnd"/>
                      <w:r>
                        <w:rPr>
                          <w:sz w:val="18"/>
                          <w:szCs w:val="18"/>
                          <w:lang w:val="en-US"/>
                        </w:rPr>
                        <w:t>MA), ____/____/______</w:t>
                      </w:r>
                    </w:p>
                    <w:p w:rsidR="00713CC2" w:rsidRDefault="00713CC2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713CC2" w:rsidRDefault="00364805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____________________________</w:t>
                      </w:r>
                    </w:p>
                    <w:p w:rsidR="00713CC2" w:rsidRDefault="00364805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Ordenador de Despesa</w:t>
                      </w:r>
                    </w:p>
                    <w:p w:rsidR="00713CC2" w:rsidRDefault="00364805">
                      <w:pPr>
                        <w:pStyle w:val="Co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jc w:val="both"/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Secretário Municipal de XXXXXXXX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 w:val="0"/>
          <w:bCs w:val="0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left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MODELO II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FLUXOGRAMA DO PROCEDIMENTO DE DESPESA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FASE INTERNA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RAD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SEMAD/SEMEDUC/SMS/SMAS </w:t>
      </w:r>
      <w:r>
        <w:rPr>
          <w:rFonts w:ascii="Arial" w:hAnsi="Arial"/>
          <w:sz w:val="24"/>
          <w:szCs w:val="24"/>
          <w:u w:val="none"/>
        </w:rPr>
        <w:t>(AUTORIZA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PROTOCOLO (A</w:t>
      </w:r>
      <w:r>
        <w:rPr>
          <w:rFonts w:ascii="Arial" w:hAnsi="Arial"/>
          <w:sz w:val="24"/>
          <w:szCs w:val="24"/>
          <w:u w:val="none"/>
        </w:rPr>
        <w:t>U</w:t>
      </w:r>
      <w:r>
        <w:rPr>
          <w:rFonts w:ascii="Arial" w:hAnsi="Arial"/>
          <w:sz w:val="24"/>
          <w:szCs w:val="24"/>
          <w:u w:val="none"/>
        </w:rPr>
        <w:t>TUA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E NUMERA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SEMAD/SEMEDUC/SMS/SMAS (APROVA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PROJETO B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>SICO/TERMO DE REFER</w:t>
      </w:r>
      <w:r>
        <w:rPr>
          <w:rFonts w:ascii="Arial" w:hAnsi="Arial"/>
          <w:sz w:val="24"/>
          <w:szCs w:val="24"/>
          <w:u w:val="none"/>
        </w:rPr>
        <w:t>Ê</w:t>
      </w:r>
      <w:r>
        <w:rPr>
          <w:rFonts w:ascii="Arial" w:hAnsi="Arial"/>
          <w:sz w:val="24"/>
          <w:szCs w:val="24"/>
          <w:u w:val="none"/>
        </w:rPr>
        <w:t xml:space="preserve">NCIA)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SETOR DE COMPRAS (PE</w:t>
      </w:r>
      <w:r>
        <w:rPr>
          <w:rFonts w:ascii="Arial" w:hAnsi="Arial"/>
          <w:sz w:val="24"/>
          <w:szCs w:val="24"/>
          <w:u w:val="none"/>
        </w:rPr>
        <w:t>S</w:t>
      </w:r>
      <w:r>
        <w:rPr>
          <w:rFonts w:ascii="Arial" w:hAnsi="Arial"/>
          <w:sz w:val="24"/>
          <w:szCs w:val="24"/>
          <w:u w:val="none"/>
        </w:rPr>
        <w:t xml:space="preserve">QUISA DE MERCADO)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SEMAD/CONTABILIDADE (DOTA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OR</w:t>
      </w:r>
      <w:r>
        <w:rPr>
          <w:rFonts w:ascii="Arial" w:hAnsi="Arial"/>
          <w:sz w:val="24"/>
          <w:szCs w:val="24"/>
          <w:u w:val="none"/>
        </w:rPr>
        <w:t>Ç</w:t>
      </w:r>
      <w:r>
        <w:rPr>
          <w:rFonts w:ascii="Arial" w:hAnsi="Arial"/>
          <w:sz w:val="24"/>
          <w:szCs w:val="24"/>
          <w:u w:val="none"/>
        </w:rPr>
        <w:t>AME</w:t>
      </w:r>
      <w:r>
        <w:rPr>
          <w:rFonts w:ascii="Arial" w:hAnsi="Arial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>T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 xml:space="preserve">RIA)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SEMAD/SEMEDUC/SMS/SMAS (DECLARA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DE ADEQUA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</w:t>
      </w:r>
      <w:r>
        <w:rPr>
          <w:rFonts w:ascii="Arial" w:hAnsi="Arial"/>
          <w:sz w:val="24"/>
          <w:szCs w:val="24"/>
          <w:u w:val="none"/>
        </w:rPr>
        <w:t xml:space="preserve"> OR</w:t>
      </w:r>
      <w:r>
        <w:rPr>
          <w:rFonts w:ascii="Arial" w:hAnsi="Arial"/>
          <w:sz w:val="24"/>
          <w:szCs w:val="24"/>
          <w:u w:val="none"/>
        </w:rPr>
        <w:t>Ç</w:t>
      </w:r>
      <w:r>
        <w:rPr>
          <w:rFonts w:ascii="Arial" w:hAnsi="Arial"/>
          <w:sz w:val="24"/>
          <w:szCs w:val="24"/>
          <w:u w:val="none"/>
        </w:rPr>
        <w:t>AMENT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 xml:space="preserve">RIA)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(PROJETO B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>SICO/TERMO DE REFER</w:t>
      </w:r>
      <w:r>
        <w:rPr>
          <w:rFonts w:ascii="Arial" w:hAnsi="Arial"/>
          <w:sz w:val="24"/>
          <w:szCs w:val="24"/>
          <w:u w:val="none"/>
        </w:rPr>
        <w:t>Ê</w:t>
      </w:r>
      <w:r>
        <w:rPr>
          <w:rFonts w:ascii="Arial" w:hAnsi="Arial"/>
          <w:sz w:val="24"/>
          <w:szCs w:val="24"/>
          <w:u w:val="none"/>
        </w:rPr>
        <w:t>NCIA) OU SINFRA (PROJETO B</w:t>
      </w:r>
      <w:r>
        <w:rPr>
          <w:rFonts w:ascii="Arial" w:hAnsi="Arial"/>
          <w:sz w:val="24"/>
          <w:szCs w:val="24"/>
          <w:u w:val="none"/>
        </w:rPr>
        <w:t>Á</w:t>
      </w:r>
      <w:r>
        <w:rPr>
          <w:rFonts w:ascii="Arial" w:hAnsi="Arial"/>
          <w:sz w:val="24"/>
          <w:szCs w:val="24"/>
          <w:u w:val="none"/>
        </w:rPr>
        <w:t>SICO E DECLARA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 SINAP/SICRO)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(MINUTA EDITAL E CONTRATO)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ASSESSORIA JUR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 xml:space="preserve">DICA (PARECER MINUTA)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(EDITAL E PUBLICA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O)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IMPUGNA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 AO EDITAL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CGM (PARECER)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(JULGAME</w:t>
      </w:r>
      <w:r>
        <w:rPr>
          <w:rFonts w:ascii="Arial" w:hAnsi="Arial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>TO)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FASE EXTERNA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CPL (RECEBIMENTO DE PROPOSTAS E DOCUMENTOS)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RECURSOS CONTRA HABILITA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OU INABILITA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CGM (PARECER)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(A</w:t>
      </w:r>
      <w:r>
        <w:rPr>
          <w:rFonts w:ascii="Arial" w:hAnsi="Arial"/>
          <w:sz w:val="24"/>
          <w:szCs w:val="24"/>
          <w:u w:val="none"/>
        </w:rPr>
        <w:t>D</w:t>
      </w:r>
      <w:r>
        <w:rPr>
          <w:rFonts w:ascii="Arial" w:hAnsi="Arial"/>
          <w:sz w:val="24"/>
          <w:szCs w:val="24"/>
          <w:u w:val="none"/>
        </w:rPr>
        <w:t>JUDICA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CGM (PARECER CONCLUSIVO)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</w:t>
      </w:r>
      <w:r>
        <w:rPr>
          <w:rFonts w:ascii="Arial" w:hAnsi="Arial"/>
          <w:sz w:val="24"/>
          <w:szCs w:val="24"/>
          <w:u w:val="none"/>
        </w:rPr>
        <w:t>E</w:t>
      </w:r>
      <w:r>
        <w:rPr>
          <w:rFonts w:ascii="Arial" w:hAnsi="Arial"/>
          <w:sz w:val="24"/>
          <w:szCs w:val="24"/>
          <w:u w:val="none"/>
        </w:rPr>
        <w:t>MAD/SEMEDUC/SMS/SMAS (HOMOLOGA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E NOMEA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DO FISCAL DO CONTRATO</w:t>
      </w:r>
      <w:r>
        <w:rPr>
          <w:rFonts w:ascii="Arial" w:hAnsi="Arial"/>
          <w:sz w:val="24"/>
          <w:szCs w:val="24"/>
          <w:u w:val="none"/>
        </w:rPr>
        <w:t xml:space="preserve">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SEMAD (EMPENHO)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CPL (CONVOCA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E ASSINATURA DO CONTRATO, PUBLICA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 DO EXTRATO E REGISTRO SACOP)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CGM (C</w:t>
      </w:r>
      <w:r>
        <w:rPr>
          <w:rFonts w:ascii="Arial" w:hAnsi="Arial"/>
          <w:sz w:val="24"/>
          <w:szCs w:val="24"/>
          <w:u w:val="none"/>
        </w:rPr>
        <w:t>Ó</w:t>
      </w:r>
      <w:r>
        <w:rPr>
          <w:rFonts w:ascii="Arial" w:hAnsi="Arial"/>
          <w:sz w:val="24"/>
          <w:szCs w:val="24"/>
          <w:u w:val="none"/>
        </w:rPr>
        <w:t>PIA EMPENHO E CONTRATO PARA ARQUIVO</w:t>
      </w:r>
      <w:proofErr w:type="gramStart"/>
      <w:r>
        <w:rPr>
          <w:rFonts w:ascii="Arial" w:hAnsi="Arial"/>
          <w:sz w:val="24"/>
          <w:szCs w:val="24"/>
          <w:u w:val="none"/>
        </w:rPr>
        <w:t>)</w:t>
      </w:r>
      <w:proofErr w:type="gramEnd"/>
      <w:r>
        <w:rPr>
          <w:rFonts w:ascii="Arial" w:hAnsi="Arial"/>
          <w:sz w:val="24"/>
          <w:szCs w:val="24"/>
          <w:u w:val="none"/>
        </w:rPr>
        <w:t xml:space="preserve"> 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LIQUIDA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>O E PAGAMENTO</w:t>
      </w:r>
    </w:p>
    <w:p w:rsidR="00713CC2" w:rsidRDefault="00713CC2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Arial" w:eastAsia="Arial" w:hAnsi="Arial" w:cs="Arial"/>
          <w:sz w:val="24"/>
          <w:szCs w:val="24"/>
          <w:u w:val="none"/>
        </w:rPr>
      </w:pPr>
    </w:p>
    <w:p w:rsidR="00713CC2" w:rsidRDefault="00364805">
      <w:pPr>
        <w:pStyle w:val="Nivel01"/>
        <w:keepNext w:val="0"/>
        <w:keepLines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</w:pPr>
      <w:r>
        <w:rPr>
          <w:rFonts w:ascii="Arial" w:hAnsi="Arial"/>
          <w:sz w:val="24"/>
          <w:szCs w:val="24"/>
          <w:u w:val="none"/>
        </w:rPr>
        <w:t>SEMAD/SEMEDUC/SMS/SMAS (NOTA FISCAL INSTRU</w:t>
      </w:r>
      <w:r>
        <w:rPr>
          <w:rFonts w:ascii="Arial" w:hAnsi="Arial"/>
          <w:sz w:val="24"/>
          <w:szCs w:val="24"/>
          <w:u w:val="none"/>
        </w:rPr>
        <w:t>Í</w:t>
      </w:r>
      <w:r>
        <w:rPr>
          <w:rFonts w:ascii="Arial" w:hAnsi="Arial"/>
          <w:sz w:val="24"/>
          <w:szCs w:val="24"/>
          <w:u w:val="none"/>
        </w:rPr>
        <w:t>DA COM C</w:t>
      </w:r>
      <w:r>
        <w:rPr>
          <w:rFonts w:ascii="Arial" w:hAnsi="Arial"/>
          <w:sz w:val="24"/>
          <w:szCs w:val="24"/>
          <w:u w:val="none"/>
        </w:rPr>
        <w:t>Ó</w:t>
      </w:r>
      <w:r>
        <w:rPr>
          <w:rFonts w:ascii="Arial" w:hAnsi="Arial"/>
          <w:sz w:val="24"/>
          <w:szCs w:val="24"/>
          <w:u w:val="none"/>
        </w:rPr>
        <w:t>PIA DO EMPENHO, C</w:t>
      </w:r>
      <w:r>
        <w:rPr>
          <w:rFonts w:ascii="Arial" w:hAnsi="Arial"/>
          <w:sz w:val="24"/>
          <w:szCs w:val="24"/>
          <w:u w:val="none"/>
        </w:rPr>
        <w:t>Ó</w:t>
      </w:r>
      <w:r>
        <w:rPr>
          <w:rFonts w:ascii="Arial" w:hAnsi="Arial"/>
          <w:sz w:val="24"/>
          <w:szCs w:val="24"/>
          <w:u w:val="none"/>
        </w:rPr>
        <w:t xml:space="preserve">PIA DO </w:t>
      </w:r>
      <w:r>
        <w:rPr>
          <w:rFonts w:ascii="Arial" w:hAnsi="Arial"/>
          <w:sz w:val="24"/>
          <w:szCs w:val="24"/>
          <w:u w:val="none"/>
        </w:rPr>
        <w:t>CONTRATO, C</w:t>
      </w:r>
      <w:r>
        <w:rPr>
          <w:rFonts w:ascii="Arial" w:hAnsi="Arial"/>
          <w:sz w:val="24"/>
          <w:szCs w:val="24"/>
          <w:u w:val="none"/>
        </w:rPr>
        <w:t>Ó</w:t>
      </w:r>
      <w:r>
        <w:rPr>
          <w:rFonts w:ascii="Arial" w:hAnsi="Arial"/>
          <w:sz w:val="24"/>
          <w:szCs w:val="24"/>
          <w:u w:val="none"/>
        </w:rPr>
        <w:t>PIA DA ORDEM DE FORNECIME</w:t>
      </w:r>
      <w:r>
        <w:rPr>
          <w:rFonts w:ascii="Arial" w:hAnsi="Arial"/>
          <w:sz w:val="24"/>
          <w:szCs w:val="24"/>
          <w:u w:val="none"/>
        </w:rPr>
        <w:t>N</w:t>
      </w:r>
      <w:r>
        <w:rPr>
          <w:rFonts w:ascii="Arial" w:hAnsi="Arial"/>
          <w:sz w:val="24"/>
          <w:szCs w:val="24"/>
          <w:u w:val="none"/>
        </w:rPr>
        <w:t>TO/SERVI</w:t>
      </w:r>
      <w:r>
        <w:rPr>
          <w:rFonts w:ascii="Arial" w:hAnsi="Arial"/>
          <w:sz w:val="24"/>
          <w:szCs w:val="24"/>
          <w:u w:val="none"/>
        </w:rPr>
        <w:t>Ç</w:t>
      </w:r>
      <w:r>
        <w:rPr>
          <w:rFonts w:ascii="Arial" w:hAnsi="Arial"/>
          <w:sz w:val="24"/>
          <w:szCs w:val="24"/>
          <w:u w:val="none"/>
        </w:rPr>
        <w:t>O E CERTID</w:t>
      </w:r>
      <w:r>
        <w:rPr>
          <w:rFonts w:ascii="Arial" w:hAnsi="Arial"/>
          <w:sz w:val="24"/>
          <w:szCs w:val="24"/>
          <w:u w:val="none"/>
        </w:rPr>
        <w:t>Õ</w:t>
      </w:r>
      <w:r>
        <w:rPr>
          <w:rFonts w:ascii="Arial" w:hAnsi="Arial"/>
          <w:sz w:val="24"/>
          <w:szCs w:val="24"/>
          <w:u w:val="none"/>
        </w:rPr>
        <w:t>ES DE REGULARIDADE FISCAL (CERTID</w:t>
      </w:r>
      <w:r>
        <w:rPr>
          <w:rFonts w:ascii="Arial" w:hAnsi="Arial"/>
          <w:sz w:val="24"/>
          <w:szCs w:val="24"/>
          <w:u w:val="none"/>
        </w:rPr>
        <w:t>Õ</w:t>
      </w:r>
      <w:r>
        <w:rPr>
          <w:rFonts w:ascii="Arial" w:hAnsi="Arial"/>
          <w:sz w:val="24"/>
          <w:szCs w:val="24"/>
          <w:u w:val="none"/>
        </w:rPr>
        <w:t>ES F</w:t>
      </w:r>
      <w:r>
        <w:rPr>
          <w:rFonts w:ascii="Arial" w:hAnsi="Arial"/>
          <w:sz w:val="24"/>
          <w:szCs w:val="24"/>
          <w:u w:val="none"/>
        </w:rPr>
        <w:t>E</w:t>
      </w:r>
      <w:r>
        <w:rPr>
          <w:rFonts w:ascii="Arial" w:hAnsi="Arial"/>
          <w:sz w:val="24"/>
          <w:szCs w:val="24"/>
          <w:u w:val="none"/>
        </w:rPr>
        <w:t xml:space="preserve">DERAIS, ESTADUAIS, MUNICIPAIS, FGTS E CNDT)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FISCAL DO CONTRATO (ATESTO)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CGM (LIQUIDA</w:t>
      </w:r>
      <w:r>
        <w:rPr>
          <w:rFonts w:ascii="Arial" w:hAnsi="Arial"/>
          <w:sz w:val="24"/>
          <w:szCs w:val="24"/>
          <w:u w:val="none"/>
        </w:rPr>
        <w:t>ÇÃ</w:t>
      </w:r>
      <w:r>
        <w:rPr>
          <w:rFonts w:ascii="Arial" w:hAnsi="Arial"/>
          <w:sz w:val="24"/>
          <w:szCs w:val="24"/>
          <w:u w:val="none"/>
        </w:rPr>
        <w:t xml:space="preserve">O) </w:t>
      </w:r>
      <w:r>
        <w:rPr>
          <w:rFonts w:ascii="Wingdings" w:hAnsi="Wingdings"/>
          <w:b w:val="0"/>
          <w:bCs w:val="0"/>
          <w:sz w:val="24"/>
          <w:szCs w:val="24"/>
          <w:u w:val="none"/>
          <w:lang w:val="en-US"/>
        </w:rPr>
        <w:sym w:font="Wingdings" w:char="F0E0"/>
      </w:r>
      <w:r>
        <w:rPr>
          <w:rFonts w:ascii="Arial" w:hAnsi="Arial"/>
          <w:sz w:val="24"/>
          <w:szCs w:val="24"/>
          <w:u w:val="none"/>
        </w:rPr>
        <w:t xml:space="preserve"> SEMAD (PAGAMENTO</w:t>
      </w:r>
      <w:proofErr w:type="gramStart"/>
      <w:r>
        <w:rPr>
          <w:rFonts w:ascii="Arial" w:hAnsi="Arial"/>
          <w:sz w:val="24"/>
          <w:szCs w:val="24"/>
          <w:u w:val="none"/>
        </w:rPr>
        <w:t>)</w:t>
      </w:r>
      <w:bookmarkStart w:id="0" w:name="_GoBack"/>
      <w:bookmarkEnd w:id="0"/>
      <w:proofErr w:type="gramEnd"/>
    </w:p>
    <w:sectPr w:rsidR="00713CC2">
      <w:headerReference w:type="default" r:id="rId9"/>
      <w:footerReference w:type="default" r:id="rId10"/>
      <w:pgSz w:w="11900" w:h="16840"/>
      <w:pgMar w:top="1417" w:right="1274" w:bottom="993" w:left="1701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4805">
      <w:r>
        <w:separator/>
      </w:r>
    </w:p>
  </w:endnote>
  <w:endnote w:type="continuationSeparator" w:id="0">
    <w:p w:rsidR="00000000" w:rsidRDefault="0036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C2" w:rsidRDefault="00713CC2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C2" w:rsidRDefault="00364805">
      <w:r>
        <w:separator/>
      </w:r>
    </w:p>
  </w:footnote>
  <w:footnote w:type="continuationSeparator" w:id="0">
    <w:p w:rsidR="00713CC2" w:rsidRDefault="00364805">
      <w:r>
        <w:continuationSeparator/>
      </w:r>
    </w:p>
  </w:footnote>
  <w:footnote w:type="continuationNotice" w:id="1">
    <w:p w:rsidR="00713CC2" w:rsidRDefault="00713CC2"/>
  </w:footnote>
  <w:footnote w:id="2">
    <w:p w:rsidR="00713CC2" w:rsidRDefault="00364805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</w:pPr>
      <w:r>
        <w:rPr>
          <w:rFonts w:ascii="Arial" w:eastAsia="Arial" w:hAnsi="Arial" w:cs="Arial"/>
          <w:sz w:val="20"/>
          <w:szCs w:val="20"/>
          <w:u w:color="000000"/>
          <w:vertAlign w:val="superscript"/>
          <w:lang w:val="en-US"/>
        </w:rPr>
        <w:footnoteRef/>
      </w:r>
      <w:r>
        <w:rPr>
          <w:rFonts w:ascii="Times New Roman" w:hAnsi="Times New Roman"/>
          <w:sz w:val="20"/>
          <w:szCs w:val="20"/>
          <w:u w:color="000000"/>
          <w:lang w:val="en-US"/>
        </w:rPr>
        <w:t xml:space="preserve"> Na hip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ó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tese de Solicita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çã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o de Contrata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çã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o oriunda da pr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ó</w:t>
      </w:r>
      <w:r>
        <w:rPr>
          <w:rFonts w:ascii="Times New Roman" w:hAnsi="Times New Roman"/>
          <w:sz w:val="20"/>
          <w:szCs w:val="20"/>
          <w:u w:color="000000"/>
          <w:lang w:val="en-US"/>
        </w:rPr>
        <w:t>pria</w:t>
      </w:r>
      <w:r>
        <w:rPr>
          <w:rFonts w:ascii="Times New Roman" w:hAnsi="Times New Roman"/>
          <w:sz w:val="20"/>
          <w:szCs w:val="20"/>
          <w:u w:color="000000"/>
          <w:lang w:val="en-US"/>
        </w:rPr>
        <w:t xml:space="preserve"> Secret</w:t>
      </w:r>
      <w:r>
        <w:rPr>
          <w:rFonts w:ascii="Times New Roman" w:hAnsi="Times New Roman"/>
          <w:sz w:val="20"/>
          <w:szCs w:val="20"/>
          <w:u w:color="000000"/>
          <w:lang w:val="pt-PT"/>
        </w:rPr>
        <w:t>aria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CC2" w:rsidRDefault="00364805">
    <w:pPr>
      <w:pStyle w:val="Cabealho"/>
      <w:tabs>
        <w:tab w:val="clear" w:pos="4252"/>
        <w:tab w:val="left" w:pos="915"/>
        <w:tab w:val="center" w:pos="4535"/>
      </w:tabs>
      <w:jc w:val="center"/>
    </w:pPr>
    <w:r>
      <w:rPr>
        <w:noProof/>
        <w:lang w:val="pt-BR"/>
      </w:rPr>
      <w:drawing>
        <wp:inline distT="0" distB="0" distL="0" distR="0">
          <wp:extent cx="2152650" cy="1047750"/>
          <wp:effectExtent l="0" t="0" r="0" b="0"/>
          <wp:docPr id="1073741825" name="officeArt object" descr="Descrição: C:\Users\LICITACAO\Downloads\Logo Prefeitura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C:\Users\LICITACAO\Downloads\Logo Prefeitura png.png" descr="Descrição: C:\Users\LICITACAO\Downloads\Logo Prefeitura png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1047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13CC2" w:rsidRDefault="00364805">
    <w:pPr>
      <w:pStyle w:val="Cabealho"/>
      <w:tabs>
        <w:tab w:val="clear" w:pos="8504"/>
        <w:tab w:val="left" w:pos="4956"/>
      </w:tabs>
      <w:jc w:val="center"/>
      <w:rPr>
        <w:b/>
        <w:bCs/>
      </w:rPr>
    </w:pPr>
    <w:r>
      <w:rPr>
        <w:b/>
        <w:bCs/>
      </w:rPr>
      <w:t>PREFEITURA MUNICIPAL DE DUQUE BACELAR</w:t>
    </w:r>
  </w:p>
  <w:p w:rsidR="00713CC2" w:rsidRDefault="00364805">
    <w:pPr>
      <w:pStyle w:val="Ttulo2"/>
      <w:jc w:val="center"/>
      <w:rPr>
        <w:sz w:val="20"/>
        <w:szCs w:val="20"/>
      </w:rPr>
    </w:pPr>
    <w:r>
      <w:rPr>
        <w:sz w:val="20"/>
        <w:szCs w:val="20"/>
      </w:rPr>
      <w:t>AV. Coronel Rosalino, s/n, Centro, Duque Bacelar-</w:t>
    </w:r>
    <w:proofErr w:type="gramStart"/>
    <w:r>
      <w:rPr>
        <w:sz w:val="20"/>
        <w:szCs w:val="20"/>
      </w:rPr>
      <w:t>MA</w:t>
    </w:r>
    <w:proofErr w:type="gramEnd"/>
  </w:p>
  <w:p w:rsidR="00713CC2" w:rsidRDefault="00364805">
    <w:pPr>
      <w:pStyle w:val="Cabealho"/>
      <w:jc w:val="center"/>
    </w:pPr>
    <w:r>
      <w:rPr>
        <w:b/>
        <w:bCs/>
      </w:rPr>
      <w:t>CNPJ: 06.314.439/0001-</w:t>
    </w:r>
    <w:r>
      <w:rPr>
        <w:b/>
        <w:bCs/>
        <w:color w:val="04080C"/>
        <w:u w:color="04080C"/>
      </w:rPr>
      <w:t>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08F7"/>
    <w:multiLevelType w:val="hybridMultilevel"/>
    <w:tmpl w:val="FAD668C8"/>
    <w:numStyleLink w:val="EstiloImportado3"/>
  </w:abstractNum>
  <w:abstractNum w:abstractNumId="1">
    <w:nsid w:val="5F190748"/>
    <w:multiLevelType w:val="hybridMultilevel"/>
    <w:tmpl w:val="FAD668C8"/>
    <w:styleLink w:val="EstiloImportado3"/>
    <w:lvl w:ilvl="0" w:tplc="2850D18A">
      <w:start w:val="1"/>
      <w:numFmt w:val="lowerLetter"/>
      <w:lvlText w:val="%1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123E92">
      <w:start w:val="1"/>
      <w:numFmt w:val="lowerLetter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2C824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EAEAC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3219EA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CC00A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C89D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4CFA30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E43D7E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revisionView w:formatting="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3CC2"/>
    <w:rsid w:val="003616AA"/>
    <w:rsid w:val="00364805"/>
    <w:rsid w:val="0071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orpoA"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u w:color="000000"/>
      <w:lang w:val="pt-PT"/>
    </w:rPr>
  </w:style>
  <w:style w:type="paragraph" w:customStyle="1" w:styleId="CorpoA">
    <w:name w:val="Corpo A"/>
    <w:rPr>
      <w:rFonts w:cs="Arial Unicode MS"/>
      <w:color w:val="000000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ivel01">
    <w:name w:val="Nivel 01"/>
    <w:next w:val="CorpoA"/>
    <w:pPr>
      <w:keepNext/>
      <w:keepLines/>
      <w:tabs>
        <w:tab w:val="left" w:pos="567"/>
      </w:tabs>
      <w:spacing w:before="240"/>
      <w:jc w:val="both"/>
      <w:outlineLvl w:val="0"/>
    </w:pPr>
    <w:rPr>
      <w:rFonts w:ascii="Calibri" w:hAnsi="Calibri" w:cs="Arial Unicode MS"/>
      <w:b/>
      <w:bCs/>
      <w:color w:val="000000"/>
      <w:sz w:val="22"/>
      <w:szCs w:val="22"/>
      <w:u w:val="single" w:color="000000"/>
      <w:lang w:val="pt-PT"/>
    </w:rPr>
  </w:style>
  <w:style w:type="numbering" w:customStyle="1" w:styleId="EstiloImportado3">
    <w:name w:val="Estilo Importado 3"/>
    <w:pPr>
      <w:numPr>
        <w:numId w:val="1"/>
      </w:numPr>
    </w:p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6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6A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orpoA"/>
    <w:pPr>
      <w:keepNext/>
      <w:spacing w:before="240" w:after="60"/>
      <w:outlineLvl w:val="1"/>
    </w:pPr>
    <w:rPr>
      <w:rFonts w:ascii="Arial" w:hAnsi="Arial" w:cs="Arial Unicode MS"/>
      <w:b/>
      <w:bCs/>
      <w:i/>
      <w:iCs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u w:color="000000"/>
      <w:lang w:val="pt-PT"/>
    </w:rPr>
  </w:style>
  <w:style w:type="paragraph" w:customStyle="1" w:styleId="CorpoA">
    <w:name w:val="Corpo A"/>
    <w:rPr>
      <w:rFonts w:cs="Arial Unicode MS"/>
      <w:color w:val="000000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ivel01">
    <w:name w:val="Nivel 01"/>
    <w:next w:val="CorpoA"/>
    <w:pPr>
      <w:keepNext/>
      <w:keepLines/>
      <w:tabs>
        <w:tab w:val="left" w:pos="567"/>
      </w:tabs>
      <w:spacing w:before="240"/>
      <w:jc w:val="both"/>
      <w:outlineLvl w:val="0"/>
    </w:pPr>
    <w:rPr>
      <w:rFonts w:ascii="Calibri" w:hAnsi="Calibri" w:cs="Arial Unicode MS"/>
      <w:b/>
      <w:bCs/>
      <w:color w:val="000000"/>
      <w:sz w:val="22"/>
      <w:szCs w:val="22"/>
      <w:u w:val="single" w:color="000000"/>
      <w:lang w:val="pt-PT"/>
    </w:rPr>
  </w:style>
  <w:style w:type="numbering" w:customStyle="1" w:styleId="EstiloImportado3">
    <w:name w:val="Estilo Importado 3"/>
    <w:pPr>
      <w:numPr>
        <w:numId w:val="1"/>
      </w:numPr>
    </w:p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6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6A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4258</Words>
  <Characters>22995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Usuário do Windows</cp:lastModifiedBy>
  <cp:revision>3</cp:revision>
  <cp:lastPrinted>2021-08-03T15:15:00Z</cp:lastPrinted>
  <dcterms:created xsi:type="dcterms:W3CDTF">2021-08-03T15:15:00Z</dcterms:created>
  <dcterms:modified xsi:type="dcterms:W3CDTF">2021-08-03T15:19:00Z</dcterms:modified>
</cp:coreProperties>
</file>